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4BB" w:rsidRDefault="00852EF2" w:rsidP="006F5660">
      <w:pPr>
        <w:tabs>
          <w:tab w:val="left" w:pos="3975"/>
        </w:tabs>
        <w:spacing w:after="45"/>
        <w:jc w:val="both"/>
        <w:rPr>
          <w:rFonts w:cs="Times New Roman"/>
          <w:b/>
          <w:bCs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b/>
          <w:bCs/>
          <w:color w:val="404040" w:themeColor="background1" w:themeShade="40"/>
          <w:sz w:val="32"/>
          <w:szCs w:val="32"/>
          <w:u w:val="single"/>
        </w:rPr>
        <w:t xml:space="preserve">Kenya APC run </w:t>
      </w:r>
      <w:r w:rsidR="00AF2421">
        <w:rPr>
          <w:rFonts w:cs="Times New Roman"/>
          <w:b/>
          <w:bCs/>
          <w:color w:val="404040" w:themeColor="background1" w:themeShade="40"/>
          <w:sz w:val="32"/>
          <w:szCs w:val="32"/>
          <w:u w:val="single"/>
        </w:rPr>
        <w:t xml:space="preserve">April </w:t>
      </w:r>
      <w:r w:rsidRPr="004D49B8">
        <w:rPr>
          <w:rFonts w:cs="Times New Roman"/>
          <w:b/>
          <w:bCs/>
          <w:color w:val="404040" w:themeColor="background1" w:themeShade="40"/>
          <w:sz w:val="32"/>
          <w:szCs w:val="32"/>
          <w:u w:val="single"/>
        </w:rPr>
        <w:t>2022</w:t>
      </w:r>
    </w:p>
    <w:p w:rsidR="00AF2421" w:rsidRDefault="00AF2421" w:rsidP="006F5660">
      <w:pPr>
        <w:tabs>
          <w:tab w:val="left" w:pos="3975"/>
        </w:tabs>
        <w:spacing w:after="45"/>
        <w:jc w:val="both"/>
        <w:rPr>
          <w:rFonts w:cs="Times New Roman"/>
          <w:b/>
          <w:bCs/>
          <w:color w:val="404040" w:themeColor="background1" w:themeShade="40"/>
          <w:sz w:val="32"/>
          <w:szCs w:val="32"/>
          <w:u w:val="single"/>
        </w:rPr>
      </w:pPr>
    </w:p>
    <w:p w:rsidR="00CC24BB" w:rsidRDefault="00AF2421" w:rsidP="006D07CE">
      <w:pPr>
        <w:tabs>
          <w:tab w:val="left" w:pos="3975"/>
        </w:tabs>
        <w:spacing w:after="45"/>
        <w:jc w:val="both"/>
        <w:rPr>
          <w:rFonts w:cs="Times New Roman"/>
          <w:color w:val="404040" w:themeColor="background1" w:themeShade="40"/>
          <w:sz w:val="32"/>
          <w:szCs w:val="32"/>
        </w:rPr>
      </w:pPr>
      <w:r>
        <w:rPr>
          <w:rFonts w:cs="Times New Roman"/>
          <w:color w:val="404040" w:themeColor="background1" w:themeShade="40"/>
          <w:sz w:val="32"/>
          <w:szCs w:val="32"/>
        </w:rPr>
        <w:t xml:space="preserve">Greetings in the powerful </w:t>
      </w:r>
      <w:r w:rsidR="006D07CE">
        <w:rPr>
          <w:rFonts w:cs="Times New Roman"/>
          <w:color w:val="404040" w:themeColor="background1" w:themeShade="40"/>
          <w:sz w:val="32"/>
          <w:szCs w:val="32"/>
        </w:rPr>
        <w:t>Name of Jesus Christ</w:t>
      </w:r>
    </w:p>
    <w:p w:rsidR="006D07CE" w:rsidRPr="004D49B8" w:rsidRDefault="006D07CE" w:rsidP="006D07CE">
      <w:pPr>
        <w:tabs>
          <w:tab w:val="left" w:pos="3975"/>
        </w:tabs>
        <w:spacing w:after="45"/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852EF2" w:rsidRPr="004D49B8" w:rsidRDefault="00CF6648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On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Wednesday,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>13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  <w:vertAlign w:val="superscript"/>
        </w:rPr>
        <w:t>th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April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Nico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 xml:space="preserve"> van Zyl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flew to Kenya for t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>he fourth APC trip this year.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This was the first conference run in Kenya in 2022. APC plans to return in July</w:t>
      </w:r>
      <w:r w:rsidR="00B3000E" w:rsidRPr="004D49B8">
        <w:rPr>
          <w:rFonts w:cs="Times New Roman"/>
          <w:color w:val="404040" w:themeColor="background1" w:themeShade="40"/>
          <w:sz w:val="32"/>
          <w:szCs w:val="32"/>
        </w:rPr>
        <w:t xml:space="preserve"> for a second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 xml:space="preserve">conference </w:t>
      </w:r>
      <w:r w:rsidR="00B3000E" w:rsidRPr="004D49B8">
        <w:rPr>
          <w:rFonts w:cs="Times New Roman"/>
          <w:color w:val="404040" w:themeColor="background1" w:themeShade="40"/>
          <w:sz w:val="32"/>
          <w:szCs w:val="32"/>
        </w:rPr>
        <w:t>run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 xml:space="preserve"> It was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decided to cut costs 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>by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us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>ing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volunteer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 xml:space="preserve"> Cetric Omwembe,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>from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Trinity Baptist Church in Nairobi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assist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with 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 xml:space="preserve">administration and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book sales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Pastor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Nico van Zyl, </w:t>
      </w:r>
      <w:r w:rsidR="009E4B44" w:rsidRPr="004D49B8">
        <w:rPr>
          <w:rFonts w:cs="Times New Roman"/>
          <w:color w:val="404040" w:themeColor="background1" w:themeShade="40"/>
          <w:sz w:val="32"/>
          <w:szCs w:val="32"/>
        </w:rPr>
        <w:t xml:space="preserve">APC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Conference Manager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Pastor Raph</w:t>
      </w:r>
      <w:r w:rsidR="00B94315" w:rsidRPr="004D49B8">
        <w:rPr>
          <w:rFonts w:cs="Times New Roman"/>
          <w:color w:val="404040" w:themeColor="background1" w:themeShade="40"/>
          <w:sz w:val="32"/>
          <w:szCs w:val="32"/>
        </w:rPr>
        <w:t xml:space="preserve">ael Banda from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Mazabuka Baptist Church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 in Zambia,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 the two speakers.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APC paid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 considerable </w:t>
      </w:r>
      <w:r w:rsidR="00B3000E" w:rsidRPr="004D49B8">
        <w:rPr>
          <w:rFonts w:cs="Times New Roman"/>
          <w:color w:val="404040" w:themeColor="background1" w:themeShade="40"/>
          <w:sz w:val="32"/>
          <w:szCs w:val="32"/>
        </w:rPr>
        <w:t>sum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of money to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airfreight books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 xml:space="preserve"> helpful to pastors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>from the UK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to </w:t>
      </w:r>
      <w:r w:rsidR="00B3000E" w:rsidRPr="004D49B8">
        <w:rPr>
          <w:rFonts w:cs="Times New Roman"/>
          <w:color w:val="404040" w:themeColor="background1" w:themeShade="40"/>
          <w:sz w:val="32"/>
          <w:szCs w:val="32"/>
        </w:rPr>
        <w:t>import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m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into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Kenya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F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>r</w:t>
      </w:r>
      <w:r w:rsidR="00A90EF3" w:rsidRPr="004D49B8">
        <w:rPr>
          <w:rFonts w:cs="Times New Roman"/>
          <w:color w:val="404040" w:themeColor="background1" w:themeShade="40"/>
          <w:sz w:val="32"/>
          <w:szCs w:val="32"/>
        </w:rPr>
        <w:t xml:space="preserve">ee books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were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shipped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A90EF3" w:rsidRPr="004D49B8">
        <w:rPr>
          <w:rFonts w:cs="Times New Roman"/>
          <w:color w:val="404040" w:themeColor="background1" w:themeShade="40"/>
          <w:sz w:val="32"/>
          <w:szCs w:val="32"/>
        </w:rPr>
        <w:t>from South Africa which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expensive as was Kenya customs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clear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ance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In addition, t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he release of the books and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their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>storage costs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problematic</w:t>
      </w:r>
      <w:r w:rsidR="00524603" w:rsidRPr="004D49B8">
        <w:rPr>
          <w:rFonts w:cs="Times New Roman"/>
          <w:color w:val="404040" w:themeColor="background1" w:themeShade="40"/>
          <w:sz w:val="32"/>
          <w:szCs w:val="32"/>
        </w:rPr>
        <w:t>. Nevertheless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APC is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extremely grateful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God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who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>en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>able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>d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send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ing of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more than 3000 books to Kenya, which 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sh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ould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 xml:space="preserve">adequately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serve the 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next four runs of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conferences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over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ne</w:t>
      </w:r>
      <w:r w:rsidR="006F5660" w:rsidRPr="004D49B8">
        <w:rPr>
          <w:rFonts w:cs="Times New Roman"/>
          <w:color w:val="404040" w:themeColor="background1" w:themeShade="40"/>
          <w:sz w:val="32"/>
          <w:szCs w:val="32"/>
        </w:rPr>
        <w:t>x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>t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 two years.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work in Kenya is expanding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even as 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team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>travelled from town to town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 each conference 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they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received invitations to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 xml:space="preserve">hold conferences in </w:t>
      </w:r>
      <w:r w:rsidR="00E26C43" w:rsidRPr="004D49B8">
        <w:rPr>
          <w:rFonts w:cs="Times New Roman"/>
          <w:color w:val="404040" w:themeColor="background1" w:themeShade="40"/>
          <w:sz w:val="32"/>
          <w:szCs w:val="32"/>
        </w:rPr>
        <w:t xml:space="preserve">more places. </w:t>
      </w:r>
    </w:p>
    <w:p w:rsidR="00E26C43" w:rsidRPr="004D49B8" w:rsidRDefault="00E26C43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502047" w:rsidRPr="004D49B8" w:rsidRDefault="00E26C43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On Thursday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BD57DC" w:rsidRPr="004D49B8">
        <w:rPr>
          <w:rFonts w:cs="Times New Roman"/>
          <w:color w:val="404040" w:themeColor="background1" w:themeShade="40"/>
          <w:sz w:val="32"/>
          <w:szCs w:val="32"/>
        </w:rPr>
        <w:t>Nico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helped by about 8 volunteers to unpack, sort, price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and stamp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books </w:t>
      </w:r>
      <w:r w:rsidR="00031880" w:rsidRPr="004D49B8">
        <w:rPr>
          <w:rFonts w:cs="Times New Roman"/>
          <w:color w:val="404040" w:themeColor="background1" w:themeShade="40"/>
          <w:sz w:val="32"/>
          <w:szCs w:val="32"/>
        </w:rPr>
        <w:t>supplied by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 various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publishers in the U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K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APC purchases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books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at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heavily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discounted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prices, from the following publishers: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Banner of Truth Trust,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Ten of Those,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Evangelical Press, Wakeman Press, Day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One Publishers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 xml:space="preserve">Christian Focus, </w:t>
      </w:r>
      <w:r w:rsidR="00A77E76" w:rsidRPr="004D49B8">
        <w:rPr>
          <w:rFonts w:cs="Times New Roman"/>
          <w:color w:val="404040" w:themeColor="background1" w:themeShade="40"/>
          <w:sz w:val="32"/>
          <w:szCs w:val="32"/>
        </w:rPr>
        <w:t xml:space="preserve">Inter-Varsity Press, </w:t>
      </w:r>
      <w:r w:rsidR="001F4747" w:rsidRPr="004D49B8">
        <w:rPr>
          <w:rFonts w:cs="Times New Roman"/>
          <w:color w:val="404040" w:themeColor="background1" w:themeShade="40"/>
          <w:sz w:val="32"/>
          <w:szCs w:val="32"/>
        </w:rPr>
        <w:t>and others. By God’s grace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1F4747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pricing and </w:t>
      </w:r>
      <w:r w:rsidR="004B359B" w:rsidRPr="004D49B8">
        <w:rPr>
          <w:rFonts w:cs="Times New Roman"/>
          <w:color w:val="404040" w:themeColor="background1" w:themeShade="40"/>
          <w:sz w:val="32"/>
          <w:szCs w:val="32"/>
        </w:rPr>
        <w:t xml:space="preserve">packing of the books for the four conferences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was completed on</w:t>
      </w:r>
      <w:r w:rsidR="004B359B" w:rsidRPr="004D49B8">
        <w:rPr>
          <w:rFonts w:cs="Times New Roman"/>
          <w:color w:val="404040" w:themeColor="background1" w:themeShade="40"/>
          <w:sz w:val="32"/>
          <w:szCs w:val="32"/>
        </w:rPr>
        <w:t xml:space="preserve"> Saturday.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On G</w:t>
      </w:r>
      <w:r w:rsidR="004B359B" w:rsidRPr="004D49B8">
        <w:rPr>
          <w:rFonts w:cs="Times New Roman"/>
          <w:color w:val="404040" w:themeColor="background1" w:themeShade="40"/>
          <w:sz w:val="32"/>
          <w:szCs w:val="32"/>
        </w:rPr>
        <w:t xml:space="preserve">ood Friday,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Nico</w:t>
      </w:r>
      <w:r w:rsidR="004B359B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was</w:t>
      </w:r>
      <w:r w:rsidR="004B359B" w:rsidRPr="004D49B8">
        <w:rPr>
          <w:rFonts w:cs="Times New Roman"/>
          <w:color w:val="404040" w:themeColor="background1" w:themeShade="40"/>
          <w:sz w:val="32"/>
          <w:szCs w:val="32"/>
        </w:rPr>
        <w:t xml:space="preserve"> delight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>ed</w:t>
      </w:r>
      <w:r w:rsidR="004B359B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meet David Woolin, the new CEO of Heritage Reformation Books. He was the main speaker at the Evangelism Conference 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held 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>at Trinity Baptist Church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 during the weekend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>This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 meeting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in </w:t>
      </w:r>
      <w:r w:rsidR="0038407F" w:rsidRPr="004D49B8">
        <w:rPr>
          <w:rFonts w:cs="Times New Roman"/>
          <w:color w:val="404040" w:themeColor="background1" w:themeShade="40"/>
          <w:sz w:val="32"/>
          <w:szCs w:val="32"/>
        </w:rPr>
        <w:t>the providence of God</w:t>
      </w:r>
      <w:r w:rsidR="00226866" w:rsidRPr="004D49B8">
        <w:rPr>
          <w:rFonts w:cs="Times New Roman"/>
          <w:color w:val="404040" w:themeColor="background1" w:themeShade="40"/>
          <w:sz w:val="32"/>
          <w:szCs w:val="32"/>
        </w:rPr>
        <w:t xml:space="preserve">, and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 xml:space="preserve">a </w:t>
      </w:r>
      <w:r w:rsidR="00DC0D30" w:rsidRPr="004D49B8">
        <w:rPr>
          <w:rFonts w:cs="Times New Roman"/>
          <w:color w:val="404040" w:themeColor="background1" w:themeShade="40"/>
          <w:sz w:val="32"/>
          <w:szCs w:val="32"/>
        </w:rPr>
        <w:t>possible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 xml:space="preserve"> partnership with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lastRenderedPageBreak/>
        <w:t>this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 xml:space="preserve"> p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ublisher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>concerning the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use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 xml:space="preserve">of 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their books in future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>onferences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discussed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</w:p>
    <w:p w:rsidR="00502047" w:rsidRPr="004D49B8" w:rsidRDefault="00502047" w:rsidP="00502047">
      <w:pPr>
        <w:jc w:val="right"/>
        <w:rPr>
          <w:rFonts w:cs="Times New Roman"/>
          <w:color w:val="404040" w:themeColor="background1" w:themeShade="40"/>
          <w:sz w:val="32"/>
          <w:szCs w:val="32"/>
        </w:rPr>
      </w:pPr>
    </w:p>
    <w:p w:rsidR="00D81B35" w:rsidRPr="004D49B8" w:rsidRDefault="00AD401F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On Saturday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Pastor Raphael flew in</w:t>
      </w:r>
      <w:r w:rsidR="0038407F" w:rsidRPr="004D49B8">
        <w:rPr>
          <w:rFonts w:cs="Times New Roman"/>
          <w:color w:val="404040" w:themeColor="background1" w:themeShade="40"/>
          <w:sz w:val="32"/>
          <w:szCs w:val="32"/>
        </w:rPr>
        <w:t>, and on Monday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travelled 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</w:t>
      </w:r>
    </w:p>
    <w:p w:rsidR="00AD401F" w:rsidRPr="004D49B8" w:rsidRDefault="00502047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four hour journey 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to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first conference in Baricho,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north of Nairobi.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A Land Cruiser, o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ne of the vehicles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owned by 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Trinity Baptist Church,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was hired. Pastor</w:t>
      </w:r>
      <w:r w:rsidR="001546E1" w:rsidRPr="004D49B8">
        <w:rPr>
          <w:rFonts w:cs="Times New Roman"/>
          <w:color w:val="404040" w:themeColor="background1" w:themeShade="40"/>
          <w:sz w:val="32"/>
          <w:szCs w:val="32"/>
        </w:rPr>
        <w:t xml:space="preserve"> Murungi Igweta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>one of the pastors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at TBC</w:t>
      </w:r>
      <w:r w:rsidR="006209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a director of APC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, organised this.</w:t>
      </w:r>
      <w:r w:rsidR="00AD40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620996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was directed by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 Google Maps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which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, unexpectedly,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took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them</w:t>
      </w:r>
      <w:r w:rsidR="009020D1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>into the bush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!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T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he road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became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 narrower and narrower and more difficult to </w:t>
      </w:r>
      <w:r w:rsidR="0038407F" w:rsidRPr="004D49B8">
        <w:rPr>
          <w:rFonts w:cs="Times New Roman"/>
          <w:color w:val="404040" w:themeColor="background1" w:themeShade="40"/>
          <w:sz w:val="32"/>
          <w:szCs w:val="32"/>
        </w:rPr>
        <w:t>drive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As the vehicle could not be turned, it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 had to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 xml:space="preserve">be 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>reverse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d</w:t>
      </w:r>
      <w:r w:rsidR="002F7EEC" w:rsidRPr="004D49B8">
        <w:rPr>
          <w:rFonts w:cs="Times New Roman"/>
          <w:color w:val="404040" w:themeColor="background1" w:themeShade="40"/>
          <w:sz w:val="32"/>
          <w:szCs w:val="32"/>
        </w:rPr>
        <w:t xml:space="preserve"> a long way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 xml:space="preserve"> on an uneven r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oad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 xml:space="preserve">- 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it felt at times that the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L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and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ruiser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would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 tip.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Nico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 had to get out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 xml:space="preserve">of 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vehicle a couple of times to make sure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it</w:t>
      </w:r>
      <w:r w:rsidR="00483AC0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not going into a ditch.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374438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was accommodated</w:t>
      </w:r>
      <w:r w:rsidR="00374438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</w:t>
      </w:r>
      <w:r w:rsidR="001546E1" w:rsidRPr="004D49B8">
        <w:rPr>
          <w:rFonts w:cs="Times New Roman"/>
          <w:color w:val="404040" w:themeColor="background1" w:themeShade="40"/>
          <w:sz w:val="32"/>
          <w:szCs w:val="32"/>
        </w:rPr>
        <w:t xml:space="preserve"> a hotel near the venue. </w:t>
      </w:r>
    </w:p>
    <w:p w:rsidR="00652DAE" w:rsidRPr="004D49B8" w:rsidRDefault="00652DAE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D81B35" w:rsidRPr="004D49B8" w:rsidRDefault="00D064A4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502047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theme for the c</w:t>
      </w:r>
      <w:r w:rsidR="00652DAE" w:rsidRPr="004D49B8">
        <w:rPr>
          <w:rFonts w:cs="Times New Roman"/>
          <w:color w:val="404040" w:themeColor="background1" w:themeShade="40"/>
          <w:sz w:val="32"/>
          <w:szCs w:val="32"/>
        </w:rPr>
        <w:t>onferenc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e run was: </w:t>
      </w:r>
    </w:p>
    <w:p w:rsidR="00652DAE" w:rsidRPr="004D49B8" w:rsidRDefault="00D81B35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The Pastor: Rightly d</w:t>
      </w:r>
      <w:r w:rsidR="00652DAE" w:rsidRPr="004D49B8">
        <w:rPr>
          <w:rFonts w:cs="Times New Roman"/>
          <w:color w:val="404040" w:themeColor="background1" w:themeShade="40"/>
          <w:sz w:val="32"/>
          <w:szCs w:val="32"/>
        </w:rPr>
        <w:t>ividing the Word of God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”.</w:t>
      </w:r>
      <w:r w:rsidR="00652DAE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</w:p>
    <w:p w:rsidR="00852EF2" w:rsidRPr="004D49B8" w:rsidRDefault="00852EF2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b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Baricho </w:t>
      </w:r>
      <w:r w:rsidR="00D064A4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Tuesday </w:t>
      </w:r>
      <w:r w:rsidR="00B2348F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19</w:t>
      </w:r>
      <w:r w:rsidR="00B2348F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th</w:t>
      </w:r>
      <w:r w:rsidR="00B2348F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and </w:t>
      </w:r>
      <w:r w:rsidR="00D064A4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Wednesday </w:t>
      </w:r>
      <w:r w:rsidR="00B2348F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20</w:t>
      </w:r>
      <w:r w:rsidR="00B2348F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th</w:t>
      </w:r>
      <w:r w:rsidR="00B2348F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of </w:t>
      </w:r>
      <w:r w:rsidR="00A3141E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April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A854C0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Pastor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Moses </w:t>
      </w:r>
      <w:r w:rsidR="00CB60E4" w:rsidRPr="004D49B8">
        <w:rPr>
          <w:rFonts w:cs="Times New Roman"/>
          <w:color w:val="404040" w:themeColor="background1" w:themeShade="40"/>
          <w:sz w:val="32"/>
          <w:szCs w:val="32"/>
        </w:rPr>
        <w:t xml:space="preserve">Chege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was the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 xml:space="preserve">local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organizer</w:t>
      </w:r>
      <w:r w:rsidR="007D69CB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of</w:t>
      </w:r>
      <w:r w:rsidR="007D69CB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</w:t>
      </w:r>
      <w:r w:rsidR="00D064A4"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045134" w:rsidRPr="004D49B8">
        <w:rPr>
          <w:rFonts w:cs="Times New Roman"/>
          <w:color w:val="404040" w:themeColor="background1" w:themeShade="40"/>
          <w:sz w:val="32"/>
          <w:szCs w:val="32"/>
        </w:rPr>
        <w:t xml:space="preserve">onference. Pastor Murungi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supplied</w:t>
      </w:r>
      <w:r w:rsidR="00045134" w:rsidRPr="004D49B8">
        <w:rPr>
          <w:rFonts w:cs="Times New Roman"/>
          <w:color w:val="404040" w:themeColor="background1" w:themeShade="40"/>
          <w:sz w:val="32"/>
          <w:szCs w:val="32"/>
        </w:rPr>
        <w:t xml:space="preserve"> his contact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details </w:t>
      </w:r>
      <w:r w:rsidR="00045134" w:rsidRPr="004D49B8">
        <w:rPr>
          <w:rFonts w:cs="Times New Roman"/>
          <w:color w:val="404040" w:themeColor="background1" w:themeShade="40"/>
          <w:sz w:val="32"/>
          <w:szCs w:val="32"/>
        </w:rPr>
        <w:t>as he ha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d</w:t>
      </w:r>
      <w:r w:rsidR="00045134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attended some conferences held in Nairobi.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conference was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hosted by the Peoples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hurch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5D7234" w:rsidRPr="004D49B8">
        <w:rPr>
          <w:rFonts w:cs="Times New Roman"/>
          <w:color w:val="404040" w:themeColor="background1" w:themeShade="40"/>
          <w:sz w:val="32"/>
          <w:szCs w:val="32"/>
        </w:rPr>
        <w:t>a small denomination in that area of Kenya.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89 delegates</w:t>
      </w:r>
      <w:r w:rsidR="005D7234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attended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and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 xml:space="preserve"> 72 sets of free books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 issued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Bible teachers.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These were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 xml:space="preserve">: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>Gentle and Lowly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 xml:space="preserve"> authored by Dane Ortlund and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>God’s Design for the Church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A60461" w:rsidRPr="004D49B8">
        <w:rPr>
          <w:rFonts w:cs="Times New Roman"/>
          <w:color w:val="404040" w:themeColor="background1" w:themeShade="40"/>
          <w:sz w:val="32"/>
          <w:szCs w:val="32"/>
        </w:rPr>
        <w:t xml:space="preserve"> by Conrad Mbewe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, b</w:t>
      </w:r>
      <w:r w:rsidR="00CB1574" w:rsidRPr="004D49B8">
        <w:rPr>
          <w:rFonts w:cs="Times New Roman"/>
          <w:color w:val="404040" w:themeColor="background1" w:themeShade="40"/>
          <w:sz w:val="32"/>
          <w:szCs w:val="32"/>
        </w:rPr>
        <w:t xml:space="preserve">oth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being</w:t>
      </w:r>
      <w:r w:rsidR="00CB1574" w:rsidRPr="004D49B8">
        <w:rPr>
          <w:rFonts w:cs="Times New Roman"/>
          <w:color w:val="404040" w:themeColor="background1" w:themeShade="40"/>
          <w:sz w:val="32"/>
          <w:szCs w:val="32"/>
        </w:rPr>
        <w:t xml:space="preserve"> published</w:t>
      </w:r>
      <w:r w:rsidR="00FF6D1A" w:rsidRPr="004D49B8">
        <w:rPr>
          <w:rFonts w:cs="Times New Roman"/>
          <w:color w:val="404040" w:themeColor="background1" w:themeShade="40"/>
          <w:sz w:val="32"/>
          <w:szCs w:val="32"/>
        </w:rPr>
        <w:t xml:space="preserve"> by Crossway.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119 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books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excluding 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free books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, were distributed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he commitment of Pastor Moses a</w:t>
      </w:r>
      <w:r w:rsidR="00A048AC" w:rsidRPr="004D49B8">
        <w:rPr>
          <w:rFonts w:cs="Times New Roman"/>
          <w:color w:val="404040" w:themeColor="background1" w:themeShade="40"/>
          <w:sz w:val="32"/>
          <w:szCs w:val="32"/>
        </w:rPr>
        <w:t xml:space="preserve">nd his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warm-heartedness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towards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the team were noteworthy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.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delegates paid n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o registration fee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- 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all of the co</w:t>
      </w:r>
      <w:r w:rsidR="00A048AC" w:rsidRPr="004D49B8">
        <w:rPr>
          <w:rFonts w:cs="Times New Roman"/>
          <w:color w:val="404040" w:themeColor="background1" w:themeShade="40"/>
          <w:sz w:val="32"/>
          <w:szCs w:val="32"/>
        </w:rPr>
        <w:t>sts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A048AC" w:rsidRPr="004D49B8">
        <w:rPr>
          <w:rFonts w:cs="Times New Roman"/>
          <w:color w:val="404040" w:themeColor="background1" w:themeShade="40"/>
          <w:sz w:val="32"/>
          <w:szCs w:val="32"/>
        </w:rPr>
        <w:t xml:space="preserve"> including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 lunch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for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all the delegates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snacks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>teas and coffees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 covered by the church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A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ll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talks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 translated.</w:t>
      </w:r>
      <w:r w:rsidR="000C7C1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Questions</w:t>
      </w:r>
      <w:r w:rsidR="00B722CA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asked by the delegates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: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D409EE" w:rsidRPr="004D49B8" w:rsidRDefault="00CC24BB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Do we need to offer sacrifices and offerings in our churches? </w:t>
      </w:r>
    </w:p>
    <w:p w:rsidR="00D409EE" w:rsidRPr="004D49B8" w:rsidRDefault="00CC24BB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How can you know you are called yet you never received a voice?</w:t>
      </w:r>
    </w:p>
    <w:p w:rsidR="00D409EE" w:rsidRPr="004D49B8" w:rsidRDefault="00CC24BB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Jesus died for the world, do we need to repent? </w:t>
      </w:r>
    </w:p>
    <w:p w:rsidR="009B299A" w:rsidRPr="004D49B8" w:rsidRDefault="00CC24BB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Why do we repent then if we are saved? </w:t>
      </w:r>
    </w:p>
    <w:p w:rsidR="008418A5" w:rsidRPr="004D49B8" w:rsidRDefault="009B299A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P</w:t>
      </w:r>
      <w:r w:rsidR="008418A5" w:rsidRPr="004D49B8">
        <w:rPr>
          <w:rFonts w:cs="Times New Roman"/>
          <w:color w:val="404040" w:themeColor="background1" w:themeShade="40"/>
          <w:sz w:val="32"/>
          <w:szCs w:val="32"/>
        </w:rPr>
        <w:t>lease explain Ezekiel 44:22. Does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it mean a widow cannot be married to a minister of God? </w:t>
      </w:r>
    </w:p>
    <w:p w:rsidR="008418A5" w:rsidRPr="004D49B8" w:rsidRDefault="00CC24BB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What is the right way to baptize people? </w:t>
      </w:r>
    </w:p>
    <w:p w:rsidR="00D000A7" w:rsidRPr="004D49B8" w:rsidRDefault="00D000A7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Is there deliverance needed for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born again people? </w:t>
      </w:r>
    </w:p>
    <w:p w:rsidR="00CC24BB" w:rsidRPr="004D49B8" w:rsidRDefault="00CD4743" w:rsidP="00D409EE">
      <w:pPr>
        <w:pStyle w:val="ListParagraph"/>
        <w:numPr>
          <w:ilvl w:val="0"/>
          <w:numId w:val="3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Are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words in Ezekiel </w:t>
      </w:r>
      <w:r w:rsidR="00486FF2" w:rsidRPr="004D49B8">
        <w:rPr>
          <w:rFonts w:cs="Times New Roman"/>
          <w:color w:val="404040" w:themeColor="background1" w:themeShade="40"/>
          <w:sz w:val="32"/>
          <w:szCs w:val="32"/>
        </w:rPr>
        <w:t>37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486FF2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concerning the dry bones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000A7" w:rsidRPr="004D49B8">
        <w:rPr>
          <w:rFonts w:cs="Times New Roman"/>
          <w:color w:val="404040" w:themeColor="background1" w:themeShade="40"/>
          <w:sz w:val="32"/>
          <w:szCs w:val="32"/>
        </w:rPr>
        <w:t>in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that text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figurative language?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Comm</w:t>
      </w:r>
      <w:r w:rsidR="005F4BF9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ents received </w:t>
      </w:r>
      <w:r w:rsidR="00D81B35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from the delegates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after</w:t>
      </w:r>
      <w:r w:rsidR="001C4A33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the conference</w:t>
      </w:r>
      <w:r w:rsidR="001C4A33" w:rsidRPr="004D49B8">
        <w:rPr>
          <w:rFonts w:cs="Times New Roman"/>
          <w:color w:val="404040" w:themeColor="background1" w:themeShade="40"/>
          <w:sz w:val="32"/>
          <w:szCs w:val="32"/>
        </w:rPr>
        <w:t xml:space="preserve">: </w:t>
      </w:r>
    </w:p>
    <w:p w:rsidR="005F4BF9" w:rsidRPr="004D49B8" w:rsidRDefault="005F4BF9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486FF2" w:rsidP="001C4A33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covenant was explained as I never heard it before. This was very clear and now I can teach and apply </w:t>
      </w:r>
      <w:r w:rsidR="00472381" w:rsidRPr="004D49B8">
        <w:rPr>
          <w:rFonts w:cs="Times New Roman"/>
          <w:color w:val="404040" w:themeColor="background1" w:themeShade="40"/>
          <w:sz w:val="32"/>
          <w:szCs w:val="32"/>
        </w:rPr>
        <w:t xml:space="preserve">it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in a better way. </w:t>
      </w:r>
    </w:p>
    <w:p w:rsidR="00CC24BB" w:rsidRPr="004D49B8" w:rsidRDefault="00CC24BB" w:rsidP="00CA3894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Pray we could have more days</w:t>
      </w:r>
      <w:r w:rsidR="00472381" w:rsidRPr="004D49B8">
        <w:rPr>
          <w:rFonts w:cs="Times New Roman"/>
          <w:color w:val="404040" w:themeColor="background1" w:themeShade="40"/>
          <w:sz w:val="32"/>
          <w:szCs w:val="32"/>
        </w:rPr>
        <w:t xml:space="preserve"> with the teachers. Teaching is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very relevant to us. </w:t>
      </w:r>
    </w:p>
    <w:p w:rsidR="00CC24BB" w:rsidRPr="004D49B8" w:rsidRDefault="00CC24BB" w:rsidP="00CA3894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sessions, </w:t>
      </w:r>
      <w:r w:rsidR="00472381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the relationship between the OT and NT</w:t>
      </w:r>
      <w:r w:rsidR="00472381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</w:t>
      </w:r>
      <w:r w:rsidR="00472381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thinking theologically about the text</w:t>
      </w:r>
      <w:r w:rsidR="00472381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D93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most helpful. It has sharpened our minds and understanding of the word of God. </w:t>
      </w:r>
    </w:p>
    <w:p w:rsidR="00CC24BB" w:rsidRPr="004D49B8" w:rsidRDefault="00CC24BB" w:rsidP="00CA3894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 food was nice and we appreciate for a healthy, beneficial and spiritually upright seminar. </w:t>
      </w:r>
    </w:p>
    <w:p w:rsidR="00CC24BB" w:rsidRPr="004D49B8" w:rsidRDefault="00CC24BB" w:rsidP="00C35D99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 session “thinking theologically about the text</w:t>
      </w:r>
      <w:r w:rsidR="00A34207" w:rsidRPr="004D49B8">
        <w:rPr>
          <w:rFonts w:cs="Times New Roman"/>
          <w:color w:val="404040" w:themeColor="background1" w:themeShade="40"/>
          <w:sz w:val="32"/>
          <w:szCs w:val="32"/>
        </w:rPr>
        <w:t>” was most helpful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. The foundational doctrines are very helpful to be taught in the church. </w:t>
      </w:r>
    </w:p>
    <w:p w:rsidR="00CC24BB" w:rsidRPr="004D49B8" w:rsidRDefault="00CC24BB" w:rsidP="00C35D99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 teachings were very helpful. May God bless you abundantly. </w:t>
      </w:r>
    </w:p>
    <w:p w:rsidR="00CC24BB" w:rsidRPr="004D49B8" w:rsidRDefault="00CC24BB" w:rsidP="00C35D99">
      <w:pPr>
        <w:pStyle w:val="ListParagraph"/>
        <w:numPr>
          <w:ilvl w:val="0"/>
          <w:numId w:val="4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Many of the sessions have helped me to kn</w:t>
      </w:r>
      <w:r w:rsidR="00030B31" w:rsidRPr="004D49B8">
        <w:rPr>
          <w:rFonts w:cs="Times New Roman"/>
          <w:color w:val="404040" w:themeColor="background1" w:themeShade="40"/>
          <w:sz w:val="32"/>
          <w:szCs w:val="32"/>
        </w:rPr>
        <w:t>ow and understand the Scriptures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well. Very powerful and transforming. </w:t>
      </w:r>
    </w:p>
    <w:p w:rsidR="008E52A9" w:rsidRPr="004D49B8" w:rsidRDefault="008E52A9" w:rsidP="008E52A9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8E52A9" w:rsidRPr="004D49B8" w:rsidRDefault="00990DF8" w:rsidP="008E52A9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On Thursday the </w:t>
      </w:r>
      <w:r w:rsidR="00892F8D" w:rsidRPr="004D49B8">
        <w:rPr>
          <w:rFonts w:cs="Times New Roman"/>
          <w:color w:val="404040" w:themeColor="background1" w:themeShade="40"/>
          <w:sz w:val="32"/>
          <w:szCs w:val="32"/>
        </w:rPr>
        <w:t>21</w:t>
      </w:r>
      <w:r w:rsidR="00892F8D" w:rsidRPr="004D49B8">
        <w:rPr>
          <w:rFonts w:cs="Times New Roman"/>
          <w:color w:val="404040" w:themeColor="background1" w:themeShade="40"/>
          <w:sz w:val="32"/>
          <w:szCs w:val="32"/>
          <w:vertAlign w:val="superscript"/>
        </w:rPr>
        <w:t>st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travelled to Nakuru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>about a fo</w:t>
      </w:r>
      <w:r w:rsidR="00A34207" w:rsidRPr="004D49B8">
        <w:rPr>
          <w:rFonts w:cs="Times New Roman"/>
          <w:color w:val="404040" w:themeColor="background1" w:themeShade="40"/>
          <w:sz w:val="32"/>
          <w:szCs w:val="32"/>
        </w:rPr>
        <w:t>ur hour drive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in</w:t>
      </w:r>
      <w:r w:rsidR="00A34207" w:rsidRPr="004D49B8">
        <w:rPr>
          <w:rFonts w:cs="Times New Roman"/>
          <w:color w:val="404040" w:themeColor="background1" w:themeShade="40"/>
          <w:sz w:val="32"/>
          <w:szCs w:val="32"/>
        </w:rPr>
        <w:t xml:space="preserve"> much rain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. It is said that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if you can survive Kenya drivers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you can probably drive anywhere in the world. The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number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of unnecessary risks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drivers take in overtaking trucks and other cars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is frightening!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 T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>hankful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ly,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God kept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lastRenderedPageBreak/>
        <w:t>the team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sa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f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e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on the </w:t>
      </w:r>
      <w:r w:rsidR="000D1FC8" w:rsidRPr="004D49B8">
        <w:rPr>
          <w:rFonts w:cs="Times New Roman"/>
          <w:color w:val="404040" w:themeColor="background1" w:themeShade="40"/>
          <w:sz w:val="32"/>
          <w:szCs w:val="32"/>
        </w:rPr>
        <w:t xml:space="preserve">whole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trip 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from Nairobi to Mumias and back. 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They </w:t>
      </w:r>
      <w:r w:rsidR="008C0C09" w:rsidRPr="004D49B8">
        <w:rPr>
          <w:rFonts w:cs="Times New Roman"/>
          <w:color w:val="404040" w:themeColor="background1" w:themeShade="40"/>
          <w:sz w:val="32"/>
          <w:szCs w:val="32"/>
        </w:rPr>
        <w:t xml:space="preserve">enjoyed the beautiful </w:t>
      </w:r>
      <w:r w:rsidR="001C5C3C" w:rsidRPr="004D49B8">
        <w:rPr>
          <w:rFonts w:cs="Times New Roman"/>
          <w:color w:val="404040" w:themeColor="background1" w:themeShade="40"/>
          <w:sz w:val="32"/>
          <w:szCs w:val="32"/>
        </w:rPr>
        <w:t>scenery</w:t>
      </w:r>
      <w:r w:rsidR="0094657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8C0C09" w:rsidRPr="004D49B8">
        <w:rPr>
          <w:rFonts w:cs="Times New Roman"/>
          <w:color w:val="404040" w:themeColor="background1" w:themeShade="40"/>
          <w:sz w:val="32"/>
          <w:szCs w:val="32"/>
        </w:rPr>
        <w:t xml:space="preserve"> especially </w:t>
      </w:r>
      <w:r w:rsidR="001C5C3C" w:rsidRPr="004D49B8">
        <w:rPr>
          <w:rFonts w:cs="Times New Roman"/>
          <w:color w:val="404040" w:themeColor="background1" w:themeShade="40"/>
          <w:sz w:val="32"/>
          <w:szCs w:val="32"/>
        </w:rPr>
        <w:t>the sight of</w:t>
      </w:r>
      <w:r w:rsidR="008C0C09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amazing Rift Valley once again. </w:t>
      </w:r>
      <w:r w:rsidR="000D1FC8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B9352F" w:rsidRPr="004D49B8">
        <w:rPr>
          <w:rFonts w:cs="Times New Roman"/>
          <w:color w:val="404040" w:themeColor="background1" w:themeShade="40"/>
          <w:sz w:val="32"/>
          <w:szCs w:val="32"/>
        </w:rPr>
        <w:t xml:space="preserve"> stayed in a hotel</w:t>
      </w:r>
      <w:r w:rsidR="00805758" w:rsidRPr="004D49B8">
        <w:rPr>
          <w:rFonts w:cs="Times New Roman"/>
          <w:color w:val="404040" w:themeColor="background1" w:themeShade="40"/>
          <w:sz w:val="32"/>
          <w:szCs w:val="32"/>
        </w:rPr>
        <w:t xml:space="preserve"> in Nakuru close to the venue.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b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Nakuru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</w:t>
      </w:r>
      <w:r w:rsidR="00962B9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Friday 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22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nd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and </w:t>
      </w:r>
      <w:r w:rsidR="00962B9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Saturday 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23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rd</w:t>
      </w:r>
      <w:r w:rsidR="00892F8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of April </w:t>
      </w:r>
    </w:p>
    <w:p w:rsidR="00360A3C" w:rsidRPr="004D49B8" w:rsidRDefault="00360A3C" w:rsidP="00D87492">
      <w:pPr>
        <w:jc w:val="both"/>
        <w:rPr>
          <w:rFonts w:cs="Times New Roman"/>
          <w:b/>
          <w:color w:val="404040" w:themeColor="background1" w:themeShade="40"/>
          <w:sz w:val="32"/>
          <w:szCs w:val="32"/>
          <w:u w:val="single"/>
        </w:rPr>
      </w:pPr>
    </w:p>
    <w:p w:rsidR="00DB52F9" w:rsidRPr="004D49B8" w:rsidRDefault="00805758" w:rsidP="00277F56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Victor Oduru was the l</w:t>
      </w:r>
      <w:r w:rsidR="001A112B" w:rsidRPr="004D49B8">
        <w:rPr>
          <w:rFonts w:cs="Times New Roman"/>
          <w:color w:val="404040" w:themeColor="background1" w:themeShade="40"/>
          <w:sz w:val="32"/>
          <w:szCs w:val="32"/>
        </w:rPr>
        <w:t xml:space="preserve">ocal organizer for the </w:t>
      </w:r>
      <w:r w:rsidR="007E36CA"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1A112B" w:rsidRPr="004D49B8">
        <w:rPr>
          <w:rFonts w:cs="Times New Roman"/>
          <w:color w:val="404040" w:themeColor="background1" w:themeShade="40"/>
          <w:sz w:val="32"/>
          <w:szCs w:val="32"/>
        </w:rPr>
        <w:t>onference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although </w:t>
      </w:r>
      <w:r w:rsidR="007E36CA" w:rsidRPr="004D49B8">
        <w:rPr>
          <w:rFonts w:cs="Times New Roman"/>
          <w:color w:val="404040" w:themeColor="background1" w:themeShade="40"/>
          <w:sz w:val="32"/>
          <w:szCs w:val="32"/>
        </w:rPr>
        <w:t>he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7E36CA" w:rsidRPr="004D49B8">
        <w:rPr>
          <w:rFonts w:cs="Times New Roman"/>
          <w:color w:val="404040" w:themeColor="background1" w:themeShade="40"/>
          <w:sz w:val="32"/>
          <w:szCs w:val="32"/>
        </w:rPr>
        <w:t xml:space="preserve">did not </w:t>
      </w:r>
    </w:p>
    <w:p w:rsidR="00CC24BB" w:rsidRPr="004D49B8" w:rsidRDefault="007E36CA" w:rsidP="00277F56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attend, but</w:t>
      </w:r>
      <w:r w:rsidR="00805758" w:rsidRPr="004D49B8">
        <w:rPr>
          <w:rFonts w:cs="Times New Roman"/>
          <w:color w:val="404040" w:themeColor="background1" w:themeShade="40"/>
          <w:sz w:val="32"/>
          <w:szCs w:val="32"/>
        </w:rPr>
        <w:t xml:space="preserve"> delegated his responsibilities to the tw</w:t>
      </w:r>
      <w:r w:rsidR="001A112B" w:rsidRPr="004D49B8">
        <w:rPr>
          <w:rFonts w:cs="Times New Roman"/>
          <w:color w:val="404040" w:themeColor="background1" w:themeShade="40"/>
          <w:sz w:val="32"/>
          <w:szCs w:val="32"/>
        </w:rPr>
        <w:t xml:space="preserve">o elders at the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host </w:t>
      </w:r>
      <w:r w:rsidR="001A112B" w:rsidRPr="004D49B8">
        <w:rPr>
          <w:rFonts w:cs="Times New Roman"/>
          <w:color w:val="404040" w:themeColor="background1" w:themeShade="40"/>
          <w:sz w:val="32"/>
          <w:szCs w:val="32"/>
        </w:rPr>
        <w:t>church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>Covenant Baptist Church. 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This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 church is a rather new church plant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of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 Emmanuel Baptist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hurch in Nairobi.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O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nly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11 delegates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tended, which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disappoint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ing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>. Alth</w:t>
      </w:r>
      <w:r w:rsidR="00DD6D0C" w:rsidRPr="004D49B8">
        <w:rPr>
          <w:rFonts w:cs="Times New Roman"/>
          <w:color w:val="404040" w:themeColor="background1" w:themeShade="40"/>
          <w:sz w:val="32"/>
          <w:szCs w:val="32"/>
        </w:rPr>
        <w:t>ough the elders sa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id</w:t>
      </w:r>
      <w:r w:rsidR="00DD6D0C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they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</w:t>
      </w:r>
      <w:r w:rsidR="00DD6D0C" w:rsidRPr="004D49B8">
        <w:rPr>
          <w:rFonts w:cs="Times New Roman"/>
          <w:color w:val="404040" w:themeColor="background1" w:themeShade="40"/>
          <w:sz w:val="32"/>
          <w:szCs w:val="32"/>
        </w:rPr>
        <w:t>advertised widely, they should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 have done </w:t>
      </w:r>
      <w:r w:rsidR="002B7D73" w:rsidRPr="004D49B8">
        <w:rPr>
          <w:rFonts w:cs="Times New Roman"/>
          <w:color w:val="404040" w:themeColor="background1" w:themeShade="40"/>
          <w:sz w:val="32"/>
          <w:szCs w:val="32"/>
        </w:rPr>
        <w:t xml:space="preserve">more. The delegates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received </w:t>
      </w:r>
      <w:r w:rsidR="002B7D73" w:rsidRPr="004D49B8">
        <w:rPr>
          <w:rFonts w:cs="Times New Roman"/>
          <w:color w:val="404040" w:themeColor="background1" w:themeShade="40"/>
          <w:sz w:val="32"/>
          <w:szCs w:val="32"/>
        </w:rPr>
        <w:t>no lunch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or tea/coffee at the breaks; the team 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to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supply</w:t>
      </w:r>
      <w:r w:rsidR="00277F56" w:rsidRPr="004D49B8">
        <w:rPr>
          <w:rFonts w:cs="Times New Roman"/>
          <w:color w:val="404040" w:themeColor="background1" w:themeShade="40"/>
          <w:sz w:val="32"/>
          <w:szCs w:val="32"/>
        </w:rPr>
        <w:t>.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here was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little 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enthusiasm from the elders, which probably came across in their advertising. Nevertheless, some delegates were happy that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had come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</w:t>
      </w:r>
      <w:r w:rsidR="008B07F0" w:rsidRPr="004D49B8">
        <w:rPr>
          <w:rFonts w:cs="Times New Roman"/>
          <w:color w:val="404040" w:themeColor="background1" w:themeShade="40"/>
          <w:sz w:val="32"/>
          <w:szCs w:val="32"/>
        </w:rPr>
        <w:t>Pastor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Joseph Okech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from God’s Grace Baptist Church in Nakuru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pleaded with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return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next year after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he was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told that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this was unlikely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. He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offered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help organize and advertise widely next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year and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invited Raphael and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Nico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preach on Sunday at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his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church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 xml:space="preserve"> service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>, a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n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invitation gladly accepted. They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recently lost one of </w:t>
      </w:r>
      <w:r w:rsidR="003C22D7" w:rsidRPr="004D49B8">
        <w:rPr>
          <w:rFonts w:cs="Times New Roman"/>
          <w:color w:val="404040" w:themeColor="background1" w:themeShade="40"/>
          <w:sz w:val="32"/>
          <w:szCs w:val="32"/>
        </w:rPr>
        <w:t>the pastors and</w:t>
      </w:r>
      <w:r w:rsidR="007E7F30" w:rsidRPr="004D49B8">
        <w:rPr>
          <w:rFonts w:cs="Times New Roman"/>
          <w:color w:val="404040" w:themeColor="background1" w:themeShade="40"/>
          <w:sz w:val="32"/>
          <w:szCs w:val="32"/>
        </w:rPr>
        <w:t xml:space="preserve"> two relatives of church</w:t>
      </w:r>
      <w:r w:rsidR="008C5E4E" w:rsidRPr="004D49B8">
        <w:rPr>
          <w:rFonts w:cs="Times New Roman"/>
          <w:color w:val="404040" w:themeColor="background1" w:themeShade="40"/>
          <w:sz w:val="32"/>
          <w:szCs w:val="32"/>
        </w:rPr>
        <w:t xml:space="preserve"> members. </w:t>
      </w:r>
      <w:r w:rsidR="00893443" w:rsidRPr="004D49B8">
        <w:rPr>
          <w:rFonts w:cs="Times New Roman"/>
          <w:color w:val="404040" w:themeColor="background1" w:themeShade="40"/>
          <w:sz w:val="32"/>
          <w:szCs w:val="32"/>
        </w:rPr>
        <w:t>The free books distributed were</w:t>
      </w:r>
      <w:r w:rsidR="009E4959" w:rsidRPr="004D49B8">
        <w:rPr>
          <w:rFonts w:cs="Times New Roman"/>
          <w:color w:val="404040" w:themeColor="background1" w:themeShade="40"/>
          <w:sz w:val="32"/>
          <w:szCs w:val="32"/>
        </w:rPr>
        <w:t xml:space="preserve">: 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Gentle and L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owly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8934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by</w:t>
      </w:r>
      <w:r w:rsidR="008934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Dane Ortlund</w:t>
      </w:r>
      <w:r w:rsidR="009E4959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9E4959" w:rsidRPr="004D49B8">
        <w:rPr>
          <w:rFonts w:cs="Times New Roman"/>
          <w:color w:val="404040" w:themeColor="background1" w:themeShade="40"/>
          <w:sz w:val="32"/>
          <w:szCs w:val="32"/>
        </w:rPr>
        <w:t>God’s Design</w:t>
      </w:r>
      <w:r w:rsidR="00893443" w:rsidRPr="004D49B8">
        <w:rPr>
          <w:rFonts w:cs="Times New Roman"/>
          <w:color w:val="404040" w:themeColor="background1" w:themeShade="40"/>
          <w:sz w:val="32"/>
          <w:szCs w:val="32"/>
        </w:rPr>
        <w:t xml:space="preserve"> for the Church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 xml:space="preserve"> written by Conrad Mbewe</w:t>
      </w:r>
      <w:r w:rsidR="00C6636C" w:rsidRPr="004D49B8">
        <w:rPr>
          <w:rFonts w:cs="Times New Roman"/>
          <w:color w:val="404040" w:themeColor="background1" w:themeShade="40"/>
          <w:sz w:val="32"/>
          <w:szCs w:val="32"/>
        </w:rPr>
        <w:t>, both published by Crossway. 99 books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 distributed</w:t>
      </w:r>
      <w:r w:rsidR="00C6636C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 the conference.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93465B" w:rsidRPr="004D49B8" w:rsidRDefault="0093465B" w:rsidP="00D87492">
      <w:pPr>
        <w:jc w:val="both"/>
        <w:rPr>
          <w:rFonts w:cs="Times New Roman"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Questions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asked by</w:t>
      </w: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the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delegates</w:t>
      </w: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: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 </w:t>
      </w:r>
    </w:p>
    <w:p w:rsidR="00CC24BB" w:rsidRPr="004D49B8" w:rsidRDefault="00CC24BB" w:rsidP="006D7847">
      <w:pPr>
        <w:pStyle w:val="ListParagraph"/>
        <w:numPr>
          <w:ilvl w:val="0"/>
          <w:numId w:val="5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Explain how we should understand the issue of head covering mentioned in 1 Corinthians 11. </w:t>
      </w:r>
    </w:p>
    <w:p w:rsidR="00EE4830" w:rsidRPr="004D49B8" w:rsidRDefault="00CC24BB" w:rsidP="006D7847">
      <w:pPr>
        <w:pStyle w:val="ListParagraph"/>
        <w:numPr>
          <w:ilvl w:val="0"/>
          <w:numId w:val="5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How do you handle the story of Saul visiting a witch and speaking to Samuel? </w:t>
      </w:r>
    </w:p>
    <w:p w:rsidR="00CC24BB" w:rsidRPr="004D49B8" w:rsidRDefault="00CC24BB" w:rsidP="006D7847">
      <w:pPr>
        <w:pStyle w:val="ListParagraph"/>
        <w:numPr>
          <w:ilvl w:val="0"/>
          <w:numId w:val="5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What time or how long should application take in your preaching, since it is very important?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EE4830" w:rsidRPr="004D49B8" w:rsidRDefault="00EE4830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lastRenderedPageBreak/>
        <w:t xml:space="preserve">On Monday the </w:t>
      </w:r>
      <w:r w:rsidR="00E15BC2" w:rsidRPr="004D49B8">
        <w:rPr>
          <w:rFonts w:cs="Times New Roman"/>
          <w:color w:val="404040" w:themeColor="background1" w:themeShade="40"/>
          <w:sz w:val="32"/>
          <w:szCs w:val="32"/>
        </w:rPr>
        <w:t>25</w:t>
      </w:r>
      <w:r w:rsidR="00E15BC2" w:rsidRPr="004D49B8">
        <w:rPr>
          <w:rFonts w:cs="Times New Roman"/>
          <w:color w:val="404040" w:themeColor="background1" w:themeShade="40"/>
          <w:sz w:val="32"/>
          <w:szCs w:val="32"/>
          <w:vertAlign w:val="superscript"/>
        </w:rPr>
        <w:t>th</w:t>
      </w:r>
      <w:r w:rsidR="00E15BC2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E15BC2" w:rsidRPr="004D49B8">
        <w:rPr>
          <w:rFonts w:cs="Times New Roman"/>
          <w:color w:val="404040" w:themeColor="background1" w:themeShade="40"/>
          <w:sz w:val="32"/>
          <w:szCs w:val="32"/>
        </w:rPr>
        <w:t xml:space="preserve"> drove to Eldoret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 xml:space="preserve">, the </w:t>
      </w:r>
      <w:r w:rsidR="00E15BC2" w:rsidRPr="004D49B8">
        <w:rPr>
          <w:rFonts w:cs="Times New Roman"/>
          <w:color w:val="404040" w:themeColor="background1" w:themeShade="40"/>
          <w:sz w:val="32"/>
          <w:szCs w:val="32"/>
        </w:rPr>
        <w:t>third conference</w:t>
      </w:r>
      <w:r w:rsidR="00EC0FA9" w:rsidRPr="004D49B8">
        <w:rPr>
          <w:rFonts w:cs="Times New Roman"/>
          <w:color w:val="404040" w:themeColor="background1" w:themeShade="40"/>
          <w:sz w:val="32"/>
          <w:szCs w:val="32"/>
        </w:rPr>
        <w:t xml:space="preserve"> venue</w:t>
      </w:r>
      <w:r w:rsidR="00E15BC2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</w:p>
    <w:p w:rsidR="008C0C09" w:rsidRPr="004D49B8" w:rsidRDefault="008C0C09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b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Eldoret </w:t>
      </w:r>
      <w:r w:rsidR="00DD016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Tuesday </w:t>
      </w:r>
      <w:r w:rsidR="00F66F37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26</w:t>
      </w:r>
      <w:r w:rsidR="00F66F37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th</w:t>
      </w:r>
      <w:r w:rsidR="00F66F37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and </w:t>
      </w:r>
      <w:r w:rsidR="00DD016D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Wednesday </w:t>
      </w:r>
      <w:r w:rsidR="00F66F37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27</w:t>
      </w:r>
      <w:r w:rsidR="00F66F37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th</w:t>
      </w:r>
      <w:r w:rsidR="00F66F37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of April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6E2771" w:rsidRPr="004D49B8" w:rsidRDefault="00B776F6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On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 xml:space="preserve"> arrival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booked in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to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their Hotel in a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Muslim, Asian area. It was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conveniently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very close to Grace Baptist Church,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conference venue. 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 However, because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it was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487F22" w:rsidRPr="004D49B8">
        <w:rPr>
          <w:rFonts w:cs="Times New Roman"/>
          <w:color w:val="404040" w:themeColor="background1" w:themeShade="40"/>
          <w:sz w:val="32"/>
          <w:szCs w:val="32"/>
        </w:rPr>
        <w:t>the month of Ramadan and a Mosque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situated about 100 meters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away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there was, 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>from about 7pm -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>10pm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 xml:space="preserve"> each night, 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>continu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al</w:t>
      </w:r>
      <w:r w:rsidR="001551AD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thundering 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and howling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 xml:space="preserve">Muslim 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prayers. </w:t>
      </w:r>
      <w:r w:rsidR="00DF3CFC" w:rsidRPr="004D49B8">
        <w:rPr>
          <w:rFonts w:cs="Times New Roman"/>
          <w:color w:val="404040" w:themeColor="background1" w:themeShade="40"/>
          <w:sz w:val="32"/>
          <w:szCs w:val="32"/>
        </w:rPr>
        <w:t>The noise was so loud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that earbuds 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>were necessary</w:t>
      </w:r>
      <w:r w:rsidR="006F189C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>O</w:t>
      </w:r>
      <w:r w:rsidR="00164FFA" w:rsidRPr="004D49B8">
        <w:rPr>
          <w:rFonts w:cs="Times New Roman"/>
          <w:color w:val="404040" w:themeColor="background1" w:themeShade="40"/>
          <w:sz w:val="32"/>
          <w:szCs w:val="32"/>
        </w:rPr>
        <w:t>ne evening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164FFA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 midnight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164FFA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continuous yelling, screaming and fighting downstairs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could be heard</w:t>
      </w:r>
      <w:r w:rsidR="00164FFA" w:rsidRPr="004D49B8">
        <w:rPr>
          <w:rFonts w:cs="Times New Roman"/>
          <w:color w:val="404040" w:themeColor="background1" w:themeShade="40"/>
          <w:sz w:val="32"/>
          <w:szCs w:val="32"/>
        </w:rPr>
        <w:t xml:space="preserve">. There was a bar downstairs and the following morning 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164FFA" w:rsidRPr="004D49B8">
        <w:rPr>
          <w:rFonts w:cs="Times New Roman"/>
          <w:color w:val="404040" w:themeColor="background1" w:themeShade="40"/>
          <w:sz w:val="32"/>
          <w:szCs w:val="32"/>
        </w:rPr>
        <w:t xml:space="preserve"> heard that a husband and wife 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</w:t>
      </w:r>
      <w:r w:rsidR="00164FFA" w:rsidRPr="004D49B8">
        <w:rPr>
          <w:rFonts w:cs="Times New Roman"/>
          <w:color w:val="404040" w:themeColor="background1" w:themeShade="40"/>
          <w:sz w:val="32"/>
          <w:szCs w:val="32"/>
        </w:rPr>
        <w:t>started fighting with one another</w:t>
      </w:r>
      <w:r w:rsidR="0066259D" w:rsidRPr="004D49B8">
        <w:rPr>
          <w:rFonts w:cs="Times New Roman"/>
          <w:color w:val="404040" w:themeColor="background1" w:themeShade="40"/>
          <w:sz w:val="32"/>
          <w:szCs w:val="32"/>
        </w:rPr>
        <w:t xml:space="preserve"> with resulting damage to furniture. </w:t>
      </w:r>
    </w:p>
    <w:p w:rsidR="006E2771" w:rsidRPr="004D49B8" w:rsidRDefault="006E2771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66259D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P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astor Naphtally Ogallo was our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conference 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host and local organizer.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APC has held several 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>conference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s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in Eldoret in past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 xml:space="preserve"> years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. Naphtally told us 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 xml:space="preserve">that 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most of the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delegates 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>come from outside of Eldore</w:t>
      </w:r>
      <w:r w:rsidR="00355606" w:rsidRPr="004D49B8">
        <w:rPr>
          <w:rFonts w:cs="Times New Roman"/>
          <w:color w:val="404040" w:themeColor="background1" w:themeShade="40"/>
          <w:sz w:val="32"/>
          <w:szCs w:val="32"/>
        </w:rPr>
        <w:t>t because the people and church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 leaders around them are mos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tly Pentecostal and Charismatic</w:t>
      </w:r>
      <w:r w:rsidR="00B776F6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that “know” their doctrine.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32 people</w:t>
      </w:r>
      <w:r w:rsidR="00971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tended</w:t>
      </w:r>
      <w:r w:rsidR="00971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 conference. The free books distributed were: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God’s design </w:t>
      </w:r>
      <w:r w:rsidR="00971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for the 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>church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 xml:space="preserve"> by Co</w:t>
      </w:r>
      <w:r w:rsidR="00355606" w:rsidRPr="004D49B8">
        <w:rPr>
          <w:rFonts w:cs="Times New Roman"/>
          <w:color w:val="404040" w:themeColor="background1" w:themeShade="40"/>
          <w:sz w:val="32"/>
          <w:szCs w:val="32"/>
        </w:rPr>
        <w:t>nrad Mbewe, published by Crossway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Expository thoughts on the 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 xml:space="preserve">Gospel of </w:t>
      </w:r>
      <w:r w:rsidR="009716E3" w:rsidRPr="004D49B8">
        <w:rPr>
          <w:rFonts w:cs="Times New Roman"/>
          <w:color w:val="404040" w:themeColor="background1" w:themeShade="40"/>
          <w:sz w:val="32"/>
          <w:szCs w:val="32"/>
        </w:rPr>
        <w:t>Matthew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971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>by J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>C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.</w:t>
      </w:r>
      <w:r w:rsidR="002C7A9D" w:rsidRPr="004D49B8">
        <w:rPr>
          <w:rFonts w:cs="Times New Roman"/>
          <w:color w:val="404040" w:themeColor="background1" w:themeShade="40"/>
          <w:sz w:val="32"/>
          <w:szCs w:val="32"/>
        </w:rPr>
        <w:t xml:space="preserve"> Ryle, published by Banner of Truth Trust</w:t>
      </w:r>
      <w:r w:rsidR="00A14963" w:rsidRPr="004D49B8">
        <w:rPr>
          <w:rFonts w:cs="Times New Roman"/>
          <w:color w:val="404040" w:themeColor="background1" w:themeShade="40"/>
          <w:sz w:val="32"/>
          <w:szCs w:val="32"/>
        </w:rPr>
        <w:t>.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A14963" w:rsidRPr="004D49B8">
        <w:rPr>
          <w:rFonts w:cs="Times New Roman"/>
          <w:color w:val="404040" w:themeColor="background1" w:themeShade="40"/>
          <w:sz w:val="32"/>
          <w:szCs w:val="32"/>
        </w:rPr>
        <w:t xml:space="preserve">160 books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were distributed</w:t>
      </w:r>
      <w:r w:rsidR="00A1496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at the conference.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Questions</w:t>
      </w:r>
      <w:r w:rsidR="00A14963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from the delegates </w:t>
      </w:r>
      <w:r w:rsidR="00A14963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were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as follows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: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A14963" w:rsidRPr="004D49B8" w:rsidRDefault="00CC24BB" w:rsidP="00C05970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In reference to the account of Paul’s con</w:t>
      </w:r>
      <w:r w:rsidR="00C05970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version; what does blindness mean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in reference to </w:t>
      </w:r>
      <w:r w:rsidR="00186F6E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the </w:t>
      </w:r>
      <w:r w:rsidR="00B85920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Old Testament text, 2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Kings 6:18 in terms of a pastor’s unde</w:t>
      </w:r>
      <w:r w:rsidR="00B85920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rstanding of the relationship of</w:t>
      </w:r>
      <w:r w:rsidR="00C05970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the Old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and New Testament? </w:t>
      </w:r>
    </w:p>
    <w:p w:rsidR="00A14963" w:rsidRPr="004D49B8" w:rsidRDefault="00CC24BB" w:rsidP="00A14963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How inspired were they, Daniel and Paul, having had such a good education? </w:t>
      </w:r>
    </w:p>
    <w:p w:rsidR="00A14963" w:rsidRPr="004D49B8" w:rsidRDefault="00CC24BB" w:rsidP="00A14963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lastRenderedPageBreak/>
        <w:t>Was the law of God given to Israel a reaction to the laws given to the Babylonians or to the Egyptians? </w:t>
      </w:r>
    </w:p>
    <w:p w:rsidR="000C6700" w:rsidRPr="004D49B8" w:rsidRDefault="00CC24BB" w:rsidP="000C6700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Why did God intervene with Saul and </w:t>
      </w:r>
      <w:r w:rsidR="00A65CE1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saved him when he was persecuting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</w:t>
      </w:r>
      <w:r w:rsidR="00A45BF7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the church, 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if the Bible says</w:t>
      </w:r>
      <w:r w:rsidR="00A65CE1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it is a blessing to be persecuted, Matthew 5:11,</w:t>
      </w:r>
      <w:r w:rsidR="00DE0DD4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12. </w:t>
      </w:r>
    </w:p>
    <w:p w:rsidR="000C6700" w:rsidRPr="004D49B8" w:rsidRDefault="00CC24BB" w:rsidP="000C6700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Does resolving the grammatical construction of the text</w:t>
      </w:r>
      <w:r w:rsidR="00E168DD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mean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the same as self-examination? </w:t>
      </w:r>
    </w:p>
    <w:p w:rsidR="00CC24BB" w:rsidRPr="004D49B8" w:rsidRDefault="00CC24BB" w:rsidP="000C6700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What does “God is love” mea</w:t>
      </w:r>
      <w:r w:rsidR="00EF03D2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n in 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reverence to Jesus saying that we must love our enemies?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186F6E" w:rsidRPr="004D49B8" w:rsidRDefault="00186F6E" w:rsidP="00D87492">
      <w:pPr>
        <w:jc w:val="both"/>
        <w:rPr>
          <w:rFonts w:cs="Times New Roman"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Comments received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from the delegates after the conference: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 </w:t>
      </w:r>
    </w:p>
    <w:p w:rsidR="00CC24BB" w:rsidRPr="004D49B8" w:rsidRDefault="002636CD" w:rsidP="002636CD">
      <w:pPr>
        <w:pStyle w:val="ListParagraph"/>
        <w:numPr>
          <w:ilvl w:val="0"/>
          <w:numId w:val="7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I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have found that all the s</w:t>
      </w:r>
      <w:r w:rsidR="00BF7473" w:rsidRPr="004D49B8">
        <w:rPr>
          <w:rFonts w:cs="Times New Roman"/>
          <w:color w:val="404040" w:themeColor="background1" w:themeShade="40"/>
          <w:sz w:val="32"/>
          <w:szCs w:val="32"/>
        </w:rPr>
        <w:t>essions were most helpful to me, generally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. I loved them all. </w:t>
      </w:r>
    </w:p>
    <w:p w:rsidR="00CC24BB" w:rsidRPr="004D49B8" w:rsidRDefault="00CC24BB" w:rsidP="002636CD">
      <w:pPr>
        <w:pStyle w:val="ListParagraph"/>
        <w:numPr>
          <w:ilvl w:val="0"/>
          <w:numId w:val="7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Next time you should think of adding more days and also free books to encourage us more. </w:t>
      </w:r>
    </w:p>
    <w:p w:rsidR="002636CD" w:rsidRPr="004D49B8" w:rsidRDefault="002636CD" w:rsidP="00D35C00">
      <w:pPr>
        <w:pStyle w:val="ListParagraph"/>
        <w:numPr>
          <w:ilvl w:val="0"/>
          <w:numId w:val="7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I</w:t>
      </w:r>
      <w:r w:rsidR="00D35C00" w:rsidRPr="004D49B8">
        <w:rPr>
          <w:rFonts w:cs="Times New Roman"/>
          <w:color w:val="404040" w:themeColor="background1" w:themeShade="40"/>
          <w:sz w:val="32"/>
          <w:szCs w:val="32"/>
        </w:rPr>
        <w:t xml:space="preserve"> found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all the sessions were very help</w:t>
      </w:r>
      <w:r w:rsidR="00D35C00" w:rsidRPr="004D49B8">
        <w:rPr>
          <w:rFonts w:cs="Times New Roman"/>
          <w:color w:val="404040" w:themeColor="background1" w:themeShade="40"/>
          <w:sz w:val="32"/>
          <w:szCs w:val="32"/>
        </w:rPr>
        <w:t>ful. The session of the Pastor’s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approach to the stud</w:t>
      </w:r>
      <w:r w:rsidR="00D35C00" w:rsidRPr="004D49B8">
        <w:rPr>
          <w:rFonts w:cs="Times New Roman"/>
          <w:color w:val="404040" w:themeColor="background1" w:themeShade="40"/>
          <w:sz w:val="32"/>
          <w:szCs w:val="32"/>
        </w:rPr>
        <w:t>y of Scripture was most beneficial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me. Maybe next time we should have three or four days of conferences. </w:t>
      </w:r>
    </w:p>
    <w:p w:rsidR="002636CD" w:rsidRPr="004D49B8" w:rsidRDefault="00CC24BB" w:rsidP="00D87492">
      <w:pPr>
        <w:pStyle w:val="ListParagraph"/>
        <w:numPr>
          <w:ilvl w:val="0"/>
          <w:numId w:val="7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All sessions were very helpful. Two days are not enough,</w:t>
      </w:r>
      <w:r w:rsidR="002C1031" w:rsidRPr="004D49B8">
        <w:rPr>
          <w:rFonts w:cs="Times New Roman"/>
          <w:color w:val="404040" w:themeColor="background1" w:themeShade="40"/>
          <w:sz w:val="32"/>
          <w:szCs w:val="32"/>
        </w:rPr>
        <w:t xml:space="preserve"> I suggest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you extend it to three days. </w:t>
      </w:r>
    </w:p>
    <w:p w:rsidR="00006EFC" w:rsidRPr="004D49B8" w:rsidRDefault="002636CD" w:rsidP="00D87492">
      <w:pPr>
        <w:pStyle w:val="ListParagraph"/>
        <w:numPr>
          <w:ilvl w:val="0"/>
          <w:numId w:val="7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All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sessions were very he</w:t>
      </w:r>
      <w:r w:rsidR="002C1031" w:rsidRPr="004D49B8">
        <w:rPr>
          <w:rFonts w:cs="Times New Roman"/>
          <w:color w:val="404040" w:themeColor="background1" w:themeShade="40"/>
          <w:sz w:val="32"/>
          <w:szCs w:val="32"/>
        </w:rPr>
        <w:t>lpful especially session 6, “The Pastor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must determine the literary form of the text” It help me to determine the literary form of the text. </w:t>
      </w:r>
    </w:p>
    <w:p w:rsidR="00CC24BB" w:rsidRPr="004D49B8" w:rsidRDefault="00CC24BB" w:rsidP="00D87492">
      <w:pPr>
        <w:pStyle w:val="ListParagraph"/>
        <w:numPr>
          <w:ilvl w:val="0"/>
          <w:numId w:val="7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 books were amazing. I wish I could buy them all. </w:t>
      </w:r>
    </w:p>
    <w:p w:rsidR="00F06F6E" w:rsidRPr="004D49B8" w:rsidRDefault="00F06F6E" w:rsidP="00F06F6E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433B41" w:rsidRPr="004D49B8" w:rsidRDefault="00F06F6E" w:rsidP="00F06F6E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On Thursday the 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>28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  <w:vertAlign w:val="superscript"/>
        </w:rPr>
        <w:t>th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 xml:space="preserve"> of April</w:t>
      </w:r>
      <w:r w:rsidR="006E2771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 xml:space="preserve"> drove to Mumias for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the final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conference. It was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</w:t>
      </w:r>
      <w:r w:rsidR="0054495E" w:rsidRPr="004D49B8">
        <w:rPr>
          <w:rFonts w:cs="Times New Roman"/>
          <w:color w:val="404040" w:themeColor="background1" w:themeShade="40"/>
          <w:sz w:val="32"/>
          <w:szCs w:val="32"/>
        </w:rPr>
        <w:t>third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conference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APC has </w:t>
      </w:r>
      <w:r w:rsidR="0028768A"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</w:t>
      </w:r>
      <w:r w:rsidR="00433B41" w:rsidRPr="004D49B8">
        <w:rPr>
          <w:rFonts w:cs="Times New Roman"/>
          <w:color w:val="404040" w:themeColor="background1" w:themeShade="40"/>
          <w:sz w:val="32"/>
          <w:szCs w:val="32"/>
        </w:rPr>
        <w:t>in Mumias.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b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Mumias </w:t>
      </w:r>
      <w:r w:rsidR="00DE0DD4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Friday </w:t>
      </w:r>
      <w:r w:rsidR="00433B4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29</w:t>
      </w:r>
      <w:r w:rsidR="00433B4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th</w:t>
      </w:r>
      <w:r w:rsidR="00433B4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and </w:t>
      </w:r>
      <w:r w:rsidR="00DE0DD4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Saturday </w:t>
      </w:r>
      <w:r w:rsidR="00433B4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>30</w:t>
      </w:r>
      <w:r w:rsidR="00433B4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  <w:vertAlign w:val="superscript"/>
        </w:rPr>
        <w:t>th</w:t>
      </w:r>
      <w:r w:rsidR="00433B41" w:rsidRPr="004D49B8">
        <w:rPr>
          <w:rFonts w:cs="Times New Roman"/>
          <w:b/>
          <w:color w:val="404040" w:themeColor="background1" w:themeShade="40"/>
          <w:sz w:val="32"/>
          <w:szCs w:val="32"/>
          <w:u w:val="single"/>
        </w:rPr>
        <w:t xml:space="preserve"> of April </w:t>
      </w:r>
    </w:p>
    <w:p w:rsidR="007063E2" w:rsidRPr="004D49B8" w:rsidRDefault="007063E2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7063E2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It</w:t>
      </w:r>
      <w:r w:rsidR="002270D2" w:rsidRPr="004D49B8">
        <w:rPr>
          <w:rFonts w:cs="Times New Roman"/>
          <w:color w:val="404040" w:themeColor="background1" w:themeShade="40"/>
          <w:sz w:val="32"/>
          <w:szCs w:val="32"/>
        </w:rPr>
        <w:t xml:space="preserve"> was good to see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an </w:t>
      </w:r>
      <w:r w:rsidR="002270D2" w:rsidRPr="004D49B8">
        <w:rPr>
          <w:rFonts w:cs="Times New Roman"/>
          <w:color w:val="404040" w:themeColor="background1" w:themeShade="40"/>
          <w:sz w:val="32"/>
          <w:szCs w:val="32"/>
        </w:rPr>
        <w:t>old friend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867288" w:rsidRPr="004D49B8">
        <w:rPr>
          <w:rFonts w:cs="Times New Roman"/>
          <w:color w:val="404040" w:themeColor="background1" w:themeShade="40"/>
          <w:sz w:val="32"/>
          <w:szCs w:val="32"/>
        </w:rPr>
        <w:t xml:space="preserve">Pastor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Elly Olare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2270D2" w:rsidRPr="004D49B8">
        <w:rPr>
          <w:rFonts w:cs="Times New Roman"/>
          <w:color w:val="404040" w:themeColor="background1" w:themeShade="40"/>
          <w:sz w:val="32"/>
          <w:szCs w:val="32"/>
        </w:rPr>
        <w:t xml:space="preserve">who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was the local organizer</w:t>
      </w:r>
      <w:r w:rsidR="0008227E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BD0AB4" w:rsidRPr="004D49B8">
        <w:rPr>
          <w:rFonts w:cs="Times New Roman"/>
          <w:color w:val="404040" w:themeColor="background1" w:themeShade="40"/>
          <w:sz w:val="32"/>
          <w:szCs w:val="32"/>
        </w:rPr>
        <w:t>of the conference</w:t>
      </w:r>
      <w:r w:rsidR="0008227E" w:rsidRPr="004D49B8">
        <w:rPr>
          <w:rFonts w:cs="Times New Roman"/>
          <w:color w:val="404040" w:themeColor="background1" w:themeShade="40"/>
          <w:sz w:val="32"/>
          <w:szCs w:val="32"/>
        </w:rPr>
        <w:t xml:space="preserve"> held at Gospel Missions Agency Church in Mumias.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t xml:space="preserve">Elly had 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lastRenderedPageBreak/>
        <w:t xml:space="preserve">received a huge donation and was able to build a new church to seat close to a thousand people. It was completed just a month before the conference.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The church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 xml:space="preserve">had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h</w:t>
      </w:r>
      <w:r w:rsidR="00DE0DD4" w:rsidRPr="004D49B8">
        <w:rPr>
          <w:rFonts w:cs="Times New Roman"/>
          <w:color w:val="404040" w:themeColor="background1" w:themeShade="40"/>
          <w:sz w:val="32"/>
          <w:szCs w:val="32"/>
        </w:rPr>
        <w:t>eld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their Reformat</w:t>
      </w:r>
      <w:r w:rsidR="0028768A" w:rsidRPr="004D49B8">
        <w:rPr>
          <w:rFonts w:cs="Times New Roman"/>
          <w:color w:val="404040" w:themeColor="background1" w:themeShade="40"/>
          <w:sz w:val="32"/>
          <w:szCs w:val="32"/>
        </w:rPr>
        <w:t xml:space="preserve">ion Conference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the previous</w:t>
      </w:r>
      <w:r w:rsidR="0028768A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week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28768A" w:rsidRPr="004D49B8">
        <w:rPr>
          <w:rFonts w:cs="Times New Roman"/>
          <w:color w:val="404040" w:themeColor="background1" w:themeShade="40"/>
          <w:sz w:val="32"/>
          <w:szCs w:val="32"/>
        </w:rPr>
        <w:t>so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few</w:t>
      </w:r>
      <w:r w:rsidR="0028768A" w:rsidRPr="004D49B8">
        <w:rPr>
          <w:rFonts w:cs="Times New Roman"/>
          <w:color w:val="404040" w:themeColor="background1" w:themeShade="40"/>
          <w:sz w:val="32"/>
          <w:szCs w:val="32"/>
        </w:rPr>
        <w:t xml:space="preserve">er people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attended the</w:t>
      </w:r>
      <w:r w:rsidR="0028768A" w:rsidRPr="004D49B8">
        <w:rPr>
          <w:rFonts w:cs="Times New Roman"/>
          <w:color w:val="404040" w:themeColor="background1" w:themeShade="40"/>
          <w:sz w:val="32"/>
          <w:szCs w:val="32"/>
        </w:rPr>
        <w:t xml:space="preserve"> conference than last year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. Nevertheless,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there were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 xml:space="preserve"> 76 delegates at the conference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>It was also good to see two A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>ustralian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t xml:space="preserve"> old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 xml:space="preserve"> friends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 xml:space="preserve"> Bill Sked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his wife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 xml:space="preserve"> who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were 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>visit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ing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 xml:space="preserve"> Kenya for a time.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L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 xml:space="preserve">ovely fellowship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was had 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>with them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and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much talk</w:t>
      </w:r>
      <w:r w:rsidR="00086893" w:rsidRPr="004D49B8">
        <w:rPr>
          <w:rFonts w:cs="Times New Roman"/>
          <w:color w:val="404040" w:themeColor="background1" w:themeShade="40"/>
          <w:sz w:val="32"/>
          <w:szCs w:val="32"/>
        </w:rPr>
        <w:t xml:space="preserve"> about God’s work in revival and missions.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312 books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were distributed </w:t>
      </w:r>
      <w:r w:rsidR="00867295" w:rsidRPr="004D49B8">
        <w:rPr>
          <w:rFonts w:cs="Times New Roman"/>
          <w:color w:val="404040" w:themeColor="background1" w:themeShade="40"/>
          <w:sz w:val="32"/>
          <w:szCs w:val="32"/>
        </w:rPr>
        <w:t>at the conference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>. The free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books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were:</w:t>
      </w:r>
      <w:r w:rsidR="00F301C3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Gentle and lowly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 xml:space="preserve">by Dane Ortlund 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and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“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>God’s design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 xml:space="preserve"> for the c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hurch” by Conrad Mbewe, both 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 xml:space="preserve">published by Crossway.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team was accommodated 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 xml:space="preserve">at </w:t>
      </w:r>
      <w:r w:rsidR="009066E3"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</w:rPr>
        <w:t xml:space="preserve"> home of a missionary who was out of town. The food was excellent an</w:t>
      </w:r>
      <w:r w:rsidR="009C3C8A" w:rsidRPr="004D49B8">
        <w:rPr>
          <w:rFonts w:cs="Times New Roman"/>
          <w:color w:val="404040" w:themeColor="background1" w:themeShade="40"/>
          <w:sz w:val="32"/>
          <w:szCs w:val="32"/>
        </w:rPr>
        <w:t xml:space="preserve">d the hospitality superb. </w:t>
      </w:r>
    </w:p>
    <w:p w:rsidR="00CC24BB" w:rsidRPr="004D49B8" w:rsidRDefault="009066E3" w:rsidP="009066E3">
      <w:pPr>
        <w:tabs>
          <w:tab w:val="left" w:pos="2130"/>
        </w:tabs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ab/>
        <w:t xml:space="preserve"> 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  <w:u w:val="single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Questions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received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from the delegates</w:t>
      </w:r>
      <w:r w:rsidR="00AE0946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:</w:t>
      </w: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Was Jesus born in a stable or in a house of visitors?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How will you explain to a Pentecostal that they have wrong hermeneutics when they come up with the second blessing from the book of Acts?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How l</w:t>
      </w:r>
      <w:r w:rsidR="005A691B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ong did Joseph, Mary and Jesus s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tay in Bethlehem before departing to Egypt and what about Egypt before they went back to Nazareth?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What can we say about the cross</w:t>
      </w:r>
      <w:r w:rsidR="00F25A6B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some people use them on the church</w:t>
      </w:r>
      <w:r w:rsidR="00F25A6B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some not</w:t>
      </w:r>
      <w:r w:rsidR="00E14189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some wear a cross</w:t>
      </w:r>
      <w:r w:rsidR="00E14189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,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</w:t>
      </w:r>
      <w:r w:rsidR="008466D4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and some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don’t wear</w:t>
      </w:r>
      <w:r w:rsidR="00E14189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them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Was there an existence of mankind before Adam?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When a child dies before dedication will he/she enter God’s kingdom?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As a student who have undergone reformed teaching and I </w:t>
      </w:r>
      <w:r w:rsidR="00E61D22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come from Pentecostal roots, can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I be a teacher in the midst</w:t>
      </w:r>
      <w:r w:rsidR="008111AB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of them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 as much as I have received these teachings? Or is moving out the only remedy? </w:t>
      </w:r>
    </w:p>
    <w:p w:rsidR="009D20C7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What happens to a Christian if he sins and doesn’t have time to repent and dies of a heart attack, does he go to hell or heaven? He hasn’t repented of that sin?</w:t>
      </w:r>
    </w:p>
    <w:p w:rsidR="00CC24BB" w:rsidRPr="004D49B8" w:rsidRDefault="00CC24BB" w:rsidP="009D20C7">
      <w:pPr>
        <w:pStyle w:val="ListParagraph"/>
        <w:numPr>
          <w:ilvl w:val="0"/>
          <w:numId w:val="8"/>
        </w:numPr>
        <w:jc w:val="both"/>
        <w:rPr>
          <w:rFonts w:eastAsia="Times New Roman" w:cs="Times New Roman"/>
          <w:color w:val="404040" w:themeColor="background1" w:themeShade="40"/>
          <w:sz w:val="32"/>
          <w:szCs w:val="32"/>
        </w:rPr>
      </w:pP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lastRenderedPageBreak/>
        <w:t xml:space="preserve">God’s word says in Matthew 5:48 you must be perfect, what does it mean since </w:t>
      </w:r>
      <w:r w:rsidR="005A691B"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 xml:space="preserve">we </w:t>
      </w:r>
      <w:r w:rsidRPr="004D49B8">
        <w:rPr>
          <w:rFonts w:eastAsia="Times New Roman" w:cs="Times New Roman"/>
          <w:color w:val="404040" w:themeColor="background1" w:themeShade="40"/>
          <w:sz w:val="32"/>
          <w:szCs w:val="32"/>
        </w:rPr>
        <w:t>are born sinners?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>Comments</w:t>
      </w:r>
      <w:r w:rsidR="009D20C7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received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  <w:u w:val="single"/>
        </w:rPr>
        <w:t xml:space="preserve"> from the delegates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: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CC24BB" w:rsidRPr="004D49B8" w:rsidRDefault="00CC24BB" w:rsidP="009D20C7">
      <w:pPr>
        <w:pStyle w:val="ListParagraph"/>
        <w:numPr>
          <w:ilvl w:val="0"/>
          <w:numId w:val="9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All the sess</w:t>
      </w:r>
      <w:r w:rsidR="000434D8" w:rsidRPr="004D49B8">
        <w:rPr>
          <w:rFonts w:cs="Times New Roman"/>
          <w:color w:val="404040" w:themeColor="background1" w:themeShade="40"/>
          <w:sz w:val="32"/>
          <w:szCs w:val="32"/>
        </w:rPr>
        <w:t>ions were most helpful because it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makes us grow spiritually by knowing the word of God. Excellent welcome again. </w:t>
      </w:r>
    </w:p>
    <w:p w:rsidR="00CC24BB" w:rsidRPr="004D49B8" w:rsidRDefault="00D96E89" w:rsidP="009D20C7">
      <w:pPr>
        <w:pStyle w:val="ListParagraph"/>
        <w:numPr>
          <w:ilvl w:val="0"/>
          <w:numId w:val="9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 sessions, “The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Pastors’s approach to Scripture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8851AD" w:rsidRPr="004D49B8">
        <w:rPr>
          <w:rFonts w:cs="Times New Roman"/>
          <w:color w:val="404040" w:themeColor="background1" w:themeShade="40"/>
          <w:sz w:val="32"/>
          <w:szCs w:val="32"/>
        </w:rPr>
        <w:t>, “The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Pastors’s int</w:t>
      </w:r>
      <w:r w:rsidR="008851AD" w:rsidRPr="004D49B8">
        <w:rPr>
          <w:rFonts w:cs="Times New Roman"/>
          <w:color w:val="404040" w:themeColor="background1" w:themeShade="40"/>
          <w:sz w:val="32"/>
          <w:szCs w:val="32"/>
        </w:rPr>
        <w:t>erpretation of Scripture” and “The Pastor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must understand the historical context</w:t>
      </w:r>
      <w:r w:rsidR="008851AD" w:rsidRPr="004D49B8">
        <w:rPr>
          <w:rFonts w:cs="Times New Roman"/>
          <w:color w:val="404040" w:themeColor="background1" w:themeShade="40"/>
          <w:sz w:val="32"/>
          <w:szCs w:val="32"/>
        </w:rPr>
        <w:t>”</w:t>
      </w:r>
      <w:r w:rsidR="00CC24BB" w:rsidRPr="004D49B8">
        <w:rPr>
          <w:rFonts w:cs="Times New Roman"/>
          <w:color w:val="404040" w:themeColor="background1" w:themeShade="40"/>
          <w:sz w:val="32"/>
          <w:szCs w:val="32"/>
        </w:rPr>
        <w:t xml:space="preserve"> were most helpful. </w:t>
      </w:r>
    </w:p>
    <w:p w:rsidR="00CC24BB" w:rsidRPr="004D49B8" w:rsidRDefault="00CC24BB" w:rsidP="009D20C7">
      <w:pPr>
        <w:pStyle w:val="ListParagraph"/>
        <w:numPr>
          <w:ilvl w:val="0"/>
          <w:numId w:val="9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I’m happy to be part of the Conference. </w:t>
      </w:r>
    </w:p>
    <w:p w:rsidR="00CC24BB" w:rsidRPr="004D49B8" w:rsidRDefault="00CC24BB" w:rsidP="009D20C7">
      <w:pPr>
        <w:pStyle w:val="ListParagraph"/>
        <w:numPr>
          <w:ilvl w:val="0"/>
          <w:numId w:val="9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I’m happy to buy the books. I am very happy for the Conference. </w:t>
      </w:r>
    </w:p>
    <w:p w:rsidR="00CC24BB" w:rsidRPr="004D49B8" w:rsidRDefault="00CC24BB" w:rsidP="009D20C7">
      <w:pPr>
        <w:pStyle w:val="ListParagraph"/>
        <w:numPr>
          <w:ilvl w:val="0"/>
          <w:numId w:val="9"/>
        </w:num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Come again. </w:t>
      </w:r>
    </w:p>
    <w:p w:rsidR="00CC24BB" w:rsidRPr="004D49B8" w:rsidRDefault="00CC24B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F9492A" w:rsidRPr="004D49B8" w:rsidRDefault="00F9492A" w:rsidP="00F9492A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After the Mumias conference the team scanned all the books and made arrangements for them to be transported back to Nairobi to be stored. </w:t>
      </w:r>
    </w:p>
    <w:p w:rsidR="00F9492A" w:rsidRPr="004D49B8" w:rsidRDefault="00F9492A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D73FB3" w:rsidRPr="004D49B8" w:rsidRDefault="00341045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On Sunday we were 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t>obliged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drive back to Nairobi so that Raphael </w:t>
      </w:r>
      <w:r w:rsidR="00411976" w:rsidRPr="004D49B8">
        <w:rPr>
          <w:rFonts w:cs="Times New Roman"/>
          <w:color w:val="404040" w:themeColor="background1" w:themeShade="40"/>
          <w:sz w:val="32"/>
          <w:szCs w:val="32"/>
        </w:rPr>
        <w:t>could get his Covid test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D73FB3" w:rsidRPr="004D49B8">
        <w:rPr>
          <w:rFonts w:cs="Times New Roman"/>
          <w:color w:val="404040" w:themeColor="background1" w:themeShade="40"/>
          <w:sz w:val="32"/>
          <w:szCs w:val="32"/>
        </w:rPr>
        <w:t xml:space="preserve">on Monday </w:t>
      </w:r>
      <w:r w:rsidR="004573C2" w:rsidRPr="004D49B8">
        <w:rPr>
          <w:rFonts w:cs="Times New Roman"/>
          <w:color w:val="404040" w:themeColor="background1" w:themeShade="40"/>
          <w:sz w:val="32"/>
          <w:szCs w:val="32"/>
        </w:rPr>
        <w:t xml:space="preserve">to fly back 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t xml:space="preserve">to Zambia </w:t>
      </w:r>
      <w:r w:rsidR="004573C2" w:rsidRPr="004D49B8">
        <w:rPr>
          <w:rFonts w:cs="Times New Roman"/>
          <w:color w:val="404040" w:themeColor="background1" w:themeShade="40"/>
          <w:sz w:val="32"/>
          <w:szCs w:val="32"/>
        </w:rPr>
        <w:t>on</w:t>
      </w:r>
      <w:r w:rsidR="00411976" w:rsidRPr="004D49B8">
        <w:rPr>
          <w:rFonts w:cs="Times New Roman"/>
          <w:color w:val="404040" w:themeColor="background1" w:themeShade="40"/>
          <w:sz w:val="32"/>
          <w:szCs w:val="32"/>
        </w:rPr>
        <w:t xml:space="preserve"> Tuesday. 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t>Nico</w:t>
      </w:r>
      <w:r w:rsidR="00411976" w:rsidRPr="004D49B8">
        <w:rPr>
          <w:rFonts w:cs="Times New Roman"/>
          <w:color w:val="404040" w:themeColor="background1" w:themeShade="40"/>
          <w:sz w:val="32"/>
          <w:szCs w:val="32"/>
        </w:rPr>
        <w:t xml:space="preserve"> flew back </w:t>
      </w:r>
      <w:r w:rsidR="005A691B" w:rsidRPr="004D49B8">
        <w:rPr>
          <w:rFonts w:cs="Times New Roman"/>
          <w:color w:val="404040" w:themeColor="background1" w:themeShade="40"/>
          <w:sz w:val="32"/>
          <w:szCs w:val="32"/>
        </w:rPr>
        <w:t xml:space="preserve">to South Africa on </w:t>
      </w:r>
      <w:r w:rsidR="00A435C3" w:rsidRPr="004D49B8">
        <w:rPr>
          <w:rFonts w:cs="Times New Roman"/>
          <w:color w:val="404040" w:themeColor="background1" w:themeShade="40"/>
          <w:sz w:val="32"/>
          <w:szCs w:val="32"/>
        </w:rPr>
        <w:t xml:space="preserve">Wednesday evening. </w:t>
      </w:r>
    </w:p>
    <w:p w:rsidR="00F9492A" w:rsidRPr="004D49B8" w:rsidRDefault="00F9492A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F9492A" w:rsidRPr="004D49B8" w:rsidRDefault="005A691B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The team</w:t>
      </w:r>
      <w:r w:rsidR="00D73FB3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thank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s</w:t>
      </w:r>
      <w:r w:rsidR="00D73FB3" w:rsidRPr="004D49B8">
        <w:rPr>
          <w:rFonts w:cs="Times New Roman"/>
          <w:color w:val="404040" w:themeColor="background1" w:themeShade="40"/>
          <w:sz w:val="32"/>
          <w:szCs w:val="32"/>
        </w:rPr>
        <w:t xml:space="preserve"> God for yet 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another blessed conference run. God was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 xml:space="preserve">so 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>good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us all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in keeping us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safe 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on the roads and giving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the speakers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grace and ability in </w:t>
      </w:r>
      <w:r w:rsidRPr="004D49B8">
        <w:rPr>
          <w:rFonts w:cs="Times New Roman"/>
          <w:color w:val="404040" w:themeColor="background1" w:themeShade="40"/>
          <w:sz w:val="32"/>
          <w:szCs w:val="32"/>
        </w:rPr>
        <w:t>the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deliver</w:t>
      </w:r>
      <w:r w:rsidR="00F9492A" w:rsidRPr="004D49B8">
        <w:rPr>
          <w:rFonts w:cs="Times New Roman"/>
          <w:color w:val="404040" w:themeColor="background1" w:themeShade="40"/>
          <w:sz w:val="32"/>
          <w:szCs w:val="32"/>
        </w:rPr>
        <w:t>y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of the talks. To Him be all the glory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! APC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thank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s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God for the many sponsor</w:t>
      </w:r>
      <w:r w:rsidR="005F182D" w:rsidRPr="004D49B8">
        <w:rPr>
          <w:rFonts w:cs="Times New Roman"/>
          <w:color w:val="404040" w:themeColor="background1" w:themeShade="40"/>
          <w:sz w:val="32"/>
          <w:szCs w:val="32"/>
        </w:rPr>
        <w:t xml:space="preserve">s who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donated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to this ministry and for the publishers who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sell us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books at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 xml:space="preserve">heavily 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discounted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 xml:space="preserve">prices 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>for</w:t>
      </w:r>
      <w:r w:rsidR="005F182D" w:rsidRPr="004D49B8">
        <w:rPr>
          <w:rFonts w:cs="Times New Roman"/>
          <w:color w:val="404040" w:themeColor="background1" w:themeShade="40"/>
          <w:sz w:val="32"/>
          <w:szCs w:val="32"/>
        </w:rPr>
        <w:t xml:space="preserve"> distribut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ion</w:t>
      </w:r>
      <w:r w:rsidR="005F182D" w:rsidRPr="004D49B8">
        <w:rPr>
          <w:rFonts w:cs="Times New Roman"/>
          <w:color w:val="404040" w:themeColor="background1" w:themeShade="40"/>
          <w:sz w:val="32"/>
          <w:szCs w:val="32"/>
        </w:rPr>
        <w:t xml:space="preserve">. </w:t>
      </w:r>
    </w:p>
    <w:p w:rsidR="00235296" w:rsidRPr="004D49B8" w:rsidRDefault="005F182D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bookmarkStart w:id="0" w:name="_GoBack"/>
      <w:bookmarkEnd w:id="0"/>
      <w:r w:rsidRPr="004D49B8">
        <w:rPr>
          <w:rFonts w:cs="Times New Roman"/>
          <w:color w:val="404040" w:themeColor="background1" w:themeShade="40"/>
          <w:sz w:val="32"/>
          <w:szCs w:val="32"/>
        </w:rPr>
        <w:t>To watch some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of the videos of these talks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, please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go to 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 xml:space="preserve">the Facebook Page of 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>Grace Baptist Church</w:t>
      </w:r>
      <w:r w:rsidR="003845E3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Eldoret</w:t>
      </w:r>
      <w:r w:rsidR="00F9492A" w:rsidRPr="004D49B8">
        <w:rPr>
          <w:rFonts w:cs="Times New Roman"/>
          <w:color w:val="404040" w:themeColor="background1" w:themeShade="40"/>
          <w:sz w:val="32"/>
          <w:szCs w:val="32"/>
        </w:rPr>
        <w:t>,</w:t>
      </w:r>
      <w:r w:rsidR="00235296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  <w:r w:rsidR="00E7761F" w:rsidRPr="004D49B8">
        <w:rPr>
          <w:rFonts w:cs="Times New Roman"/>
          <w:color w:val="404040" w:themeColor="background1" w:themeShade="40"/>
          <w:sz w:val="32"/>
          <w:szCs w:val="32"/>
        </w:rPr>
        <w:t>and to see many photos of the conference</w:t>
      </w:r>
      <w:r w:rsidR="00A15029" w:rsidRPr="004D49B8">
        <w:rPr>
          <w:rFonts w:cs="Times New Roman"/>
          <w:color w:val="404040" w:themeColor="background1" w:themeShade="40"/>
          <w:sz w:val="32"/>
          <w:szCs w:val="32"/>
        </w:rPr>
        <w:t>s go to our Facebook</w:t>
      </w:r>
      <w:r w:rsidR="00E776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Page: African Pastors’ Conferences. </w:t>
      </w:r>
    </w:p>
    <w:p w:rsidR="00A93144" w:rsidRPr="004D49B8" w:rsidRDefault="00A93144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</w:p>
    <w:p w:rsidR="00E7761F" w:rsidRPr="004D49B8" w:rsidRDefault="00E7761F" w:rsidP="00D87492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 xml:space="preserve">Grace to you </w:t>
      </w:r>
    </w:p>
    <w:p w:rsidR="00A93144" w:rsidRPr="004D49B8" w:rsidRDefault="00A15029" w:rsidP="00E7761F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Nico van Zyl</w:t>
      </w:r>
      <w:r w:rsidR="008B0F95">
        <w:rPr>
          <w:rFonts w:cs="Times New Roman"/>
          <w:color w:val="404040" w:themeColor="background1" w:themeShade="40"/>
          <w:sz w:val="32"/>
          <w:szCs w:val="32"/>
        </w:rPr>
        <w:t xml:space="preserve">, </w:t>
      </w:r>
      <w:r w:rsidR="00E7761F" w:rsidRPr="004D49B8">
        <w:rPr>
          <w:rFonts w:cs="Times New Roman"/>
          <w:color w:val="404040" w:themeColor="background1" w:themeShade="40"/>
          <w:sz w:val="32"/>
          <w:szCs w:val="32"/>
        </w:rPr>
        <w:t>Conference Manager</w:t>
      </w:r>
    </w:p>
    <w:p w:rsidR="00CC24BB" w:rsidRPr="004D49B8" w:rsidRDefault="00A93144" w:rsidP="00E7761F">
      <w:pPr>
        <w:jc w:val="both"/>
        <w:rPr>
          <w:rFonts w:cs="Times New Roman"/>
          <w:color w:val="404040" w:themeColor="background1" w:themeShade="40"/>
          <w:sz w:val="32"/>
          <w:szCs w:val="32"/>
        </w:rPr>
      </w:pPr>
      <w:r w:rsidRPr="004D49B8">
        <w:rPr>
          <w:rFonts w:cs="Times New Roman"/>
          <w:color w:val="404040" w:themeColor="background1" w:themeShade="40"/>
          <w:sz w:val="32"/>
          <w:szCs w:val="32"/>
        </w:rPr>
        <w:t>www.africanpastorsconferences.org</w:t>
      </w:r>
      <w:r w:rsidR="00E7761F" w:rsidRPr="004D49B8">
        <w:rPr>
          <w:rFonts w:cs="Times New Roman"/>
          <w:color w:val="404040" w:themeColor="background1" w:themeShade="40"/>
          <w:sz w:val="32"/>
          <w:szCs w:val="32"/>
        </w:rPr>
        <w:t xml:space="preserve"> </w:t>
      </w:r>
    </w:p>
    <w:sectPr w:rsidR="00CC24BB" w:rsidRPr="004D49B8" w:rsidSect="00DB52F9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10D" w:rsidRDefault="0048110D" w:rsidP="00502047">
      <w:r>
        <w:separator/>
      </w:r>
    </w:p>
  </w:endnote>
  <w:endnote w:type="continuationSeparator" w:id="0">
    <w:p w:rsidR="0048110D" w:rsidRDefault="0048110D" w:rsidP="0050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 UI Display">
    <w:altName w:val="Arial"/>
    <w:panose1 w:val="020B0604020202020204"/>
    <w:charset w:val="00"/>
    <w:family w:val="roman"/>
    <w:pitch w:val="default"/>
  </w:font>
  <w:font w:name=".SF UI Text">
    <w:altName w:val="Arial"/>
    <w:panose1 w:val="020B0604020202020204"/>
    <w:charset w:val="00"/>
    <w:family w:val="roman"/>
    <w:pitch w:val="default"/>
  </w:font>
  <w:font w:name=".SFUIDisplay-Semibold">
    <w:altName w:val="Arial"/>
    <w:panose1 w:val="020B0604020202020204"/>
    <w:charset w:val="00"/>
    <w:family w:val="roman"/>
    <w:pitch w:val="default"/>
  </w:font>
  <w:font w:name=".SFUIText-Regular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755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2047" w:rsidRDefault="00502047" w:rsidP="00502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6D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2047" w:rsidRDefault="00502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10D" w:rsidRDefault="0048110D" w:rsidP="00502047">
      <w:r>
        <w:separator/>
      </w:r>
    </w:p>
  </w:footnote>
  <w:footnote w:type="continuationSeparator" w:id="0">
    <w:p w:rsidR="0048110D" w:rsidRDefault="0048110D" w:rsidP="0050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DE0"/>
    <w:multiLevelType w:val="hybridMultilevel"/>
    <w:tmpl w:val="F4EA6E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481B"/>
    <w:multiLevelType w:val="hybridMultilevel"/>
    <w:tmpl w:val="E50A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2007"/>
    <w:multiLevelType w:val="hybridMultilevel"/>
    <w:tmpl w:val="5B8A19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9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C61DB"/>
    <w:multiLevelType w:val="hybridMultilevel"/>
    <w:tmpl w:val="B28EA7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43444"/>
    <w:multiLevelType w:val="hybridMultilevel"/>
    <w:tmpl w:val="BC86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5E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039FA"/>
    <w:multiLevelType w:val="hybridMultilevel"/>
    <w:tmpl w:val="FCB66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F5DC5"/>
    <w:multiLevelType w:val="hybridMultilevel"/>
    <w:tmpl w:val="536E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BB"/>
    <w:rsid w:val="00006EFC"/>
    <w:rsid w:val="00030B31"/>
    <w:rsid w:val="00031880"/>
    <w:rsid w:val="000434D8"/>
    <w:rsid w:val="00045134"/>
    <w:rsid w:val="0008227E"/>
    <w:rsid w:val="00086893"/>
    <w:rsid w:val="000C6700"/>
    <w:rsid w:val="000C7C13"/>
    <w:rsid w:val="000D1FC8"/>
    <w:rsid w:val="0015080A"/>
    <w:rsid w:val="001546E1"/>
    <w:rsid w:val="001551AD"/>
    <w:rsid w:val="00164FFA"/>
    <w:rsid w:val="00186F6E"/>
    <w:rsid w:val="001A112B"/>
    <w:rsid w:val="001C4A33"/>
    <w:rsid w:val="001C5C3C"/>
    <w:rsid w:val="001F4747"/>
    <w:rsid w:val="002103C7"/>
    <w:rsid w:val="00226866"/>
    <w:rsid w:val="002270D2"/>
    <w:rsid w:val="00235296"/>
    <w:rsid w:val="002636CD"/>
    <w:rsid w:val="00264874"/>
    <w:rsid w:val="00277F56"/>
    <w:rsid w:val="0028768A"/>
    <w:rsid w:val="002B7D73"/>
    <w:rsid w:val="002C1031"/>
    <w:rsid w:val="002C7A9D"/>
    <w:rsid w:val="002F7EEC"/>
    <w:rsid w:val="00315C8C"/>
    <w:rsid w:val="00341045"/>
    <w:rsid w:val="00355606"/>
    <w:rsid w:val="00360A3C"/>
    <w:rsid w:val="00374438"/>
    <w:rsid w:val="0038407F"/>
    <w:rsid w:val="003845E3"/>
    <w:rsid w:val="003A33E0"/>
    <w:rsid w:val="003C22D7"/>
    <w:rsid w:val="003C5AC6"/>
    <w:rsid w:val="003D13E5"/>
    <w:rsid w:val="00411976"/>
    <w:rsid w:val="00431FCE"/>
    <w:rsid w:val="00433B41"/>
    <w:rsid w:val="004573C2"/>
    <w:rsid w:val="00472381"/>
    <w:rsid w:val="0048110D"/>
    <w:rsid w:val="00483AC0"/>
    <w:rsid w:val="00486FF2"/>
    <w:rsid w:val="00487F22"/>
    <w:rsid w:val="004B359B"/>
    <w:rsid w:val="004D49B8"/>
    <w:rsid w:val="00502047"/>
    <w:rsid w:val="00524603"/>
    <w:rsid w:val="0054495E"/>
    <w:rsid w:val="005A691B"/>
    <w:rsid w:val="005D7234"/>
    <w:rsid w:val="005F182D"/>
    <w:rsid w:val="005F4BF9"/>
    <w:rsid w:val="00620996"/>
    <w:rsid w:val="00652DAE"/>
    <w:rsid w:val="0066259D"/>
    <w:rsid w:val="006A0F0C"/>
    <w:rsid w:val="006D07CE"/>
    <w:rsid w:val="006D7847"/>
    <w:rsid w:val="006E2771"/>
    <w:rsid w:val="006F189C"/>
    <w:rsid w:val="006F5660"/>
    <w:rsid w:val="007063E2"/>
    <w:rsid w:val="00736505"/>
    <w:rsid w:val="007628BD"/>
    <w:rsid w:val="007D69CB"/>
    <w:rsid w:val="007E36CA"/>
    <w:rsid w:val="007E7F30"/>
    <w:rsid w:val="00805758"/>
    <w:rsid w:val="008111AB"/>
    <w:rsid w:val="008418A5"/>
    <w:rsid w:val="008466D4"/>
    <w:rsid w:val="00852EF2"/>
    <w:rsid w:val="00867288"/>
    <w:rsid w:val="00867295"/>
    <w:rsid w:val="008851AD"/>
    <w:rsid w:val="00892F8D"/>
    <w:rsid w:val="00893443"/>
    <w:rsid w:val="008B07F0"/>
    <w:rsid w:val="008B0F95"/>
    <w:rsid w:val="008C0C09"/>
    <w:rsid w:val="008C5E4E"/>
    <w:rsid w:val="008D29A0"/>
    <w:rsid w:val="008E52A9"/>
    <w:rsid w:val="009020D1"/>
    <w:rsid w:val="009066E3"/>
    <w:rsid w:val="0093465B"/>
    <w:rsid w:val="0094657C"/>
    <w:rsid w:val="00962B91"/>
    <w:rsid w:val="009716E3"/>
    <w:rsid w:val="00990DF8"/>
    <w:rsid w:val="009B299A"/>
    <w:rsid w:val="009C3C8A"/>
    <w:rsid w:val="009D20C7"/>
    <w:rsid w:val="009E4959"/>
    <w:rsid w:val="009E4B44"/>
    <w:rsid w:val="00A048AC"/>
    <w:rsid w:val="00A14963"/>
    <w:rsid w:val="00A15029"/>
    <w:rsid w:val="00A3141E"/>
    <w:rsid w:val="00A34207"/>
    <w:rsid w:val="00A435C3"/>
    <w:rsid w:val="00A45BF7"/>
    <w:rsid w:val="00A60461"/>
    <w:rsid w:val="00A65CE1"/>
    <w:rsid w:val="00A77E76"/>
    <w:rsid w:val="00A854C0"/>
    <w:rsid w:val="00A90EF3"/>
    <w:rsid w:val="00A93144"/>
    <w:rsid w:val="00AD401F"/>
    <w:rsid w:val="00AE0946"/>
    <w:rsid w:val="00AF2421"/>
    <w:rsid w:val="00B2348F"/>
    <w:rsid w:val="00B3000E"/>
    <w:rsid w:val="00B722CA"/>
    <w:rsid w:val="00B776F6"/>
    <w:rsid w:val="00B85920"/>
    <w:rsid w:val="00B9352F"/>
    <w:rsid w:val="00B94315"/>
    <w:rsid w:val="00BD0AB4"/>
    <w:rsid w:val="00BD57DC"/>
    <w:rsid w:val="00BF7473"/>
    <w:rsid w:val="00C05970"/>
    <w:rsid w:val="00C35D99"/>
    <w:rsid w:val="00C6636C"/>
    <w:rsid w:val="00CA3894"/>
    <w:rsid w:val="00CB1574"/>
    <w:rsid w:val="00CB60E4"/>
    <w:rsid w:val="00CC24BB"/>
    <w:rsid w:val="00CD4743"/>
    <w:rsid w:val="00CF6648"/>
    <w:rsid w:val="00D000A7"/>
    <w:rsid w:val="00D064A4"/>
    <w:rsid w:val="00D35C00"/>
    <w:rsid w:val="00D409EE"/>
    <w:rsid w:val="00D73FB3"/>
    <w:rsid w:val="00D81B35"/>
    <w:rsid w:val="00D87492"/>
    <w:rsid w:val="00D93DD4"/>
    <w:rsid w:val="00D96E89"/>
    <w:rsid w:val="00DB52F9"/>
    <w:rsid w:val="00DC0D30"/>
    <w:rsid w:val="00DD016D"/>
    <w:rsid w:val="00DD6D0C"/>
    <w:rsid w:val="00DE0DD4"/>
    <w:rsid w:val="00DF3CFC"/>
    <w:rsid w:val="00E14189"/>
    <w:rsid w:val="00E15BC2"/>
    <w:rsid w:val="00E168DD"/>
    <w:rsid w:val="00E26C43"/>
    <w:rsid w:val="00E61D22"/>
    <w:rsid w:val="00E7761F"/>
    <w:rsid w:val="00EC0FA9"/>
    <w:rsid w:val="00EE4830"/>
    <w:rsid w:val="00EF03D2"/>
    <w:rsid w:val="00F06F6E"/>
    <w:rsid w:val="00F25A6B"/>
    <w:rsid w:val="00F301C3"/>
    <w:rsid w:val="00F66F37"/>
    <w:rsid w:val="00F9492A"/>
    <w:rsid w:val="00FB21DD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728A2"/>
  <w15:chartTrackingRefBased/>
  <w15:docId w15:val="{89879BEF-F9DF-D148-93EE-3AB8CF24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C24BB"/>
    <w:pPr>
      <w:spacing w:after="45"/>
    </w:pPr>
    <w:rPr>
      <w:rFonts w:ascii=".SF UI Display" w:hAnsi=".SF UI Display" w:cs="Times New Roman"/>
      <w:color w:val="454545"/>
      <w:sz w:val="32"/>
      <w:szCs w:val="32"/>
    </w:rPr>
  </w:style>
  <w:style w:type="paragraph" w:customStyle="1" w:styleId="p2">
    <w:name w:val="p2"/>
    <w:basedOn w:val="Normal"/>
    <w:rsid w:val="00CC24BB"/>
    <w:rPr>
      <w:rFonts w:ascii=".SF UI Text" w:hAnsi=".SF UI Text" w:cs="Times New Roman"/>
      <w:color w:val="454545"/>
      <w:sz w:val="26"/>
      <w:szCs w:val="26"/>
    </w:rPr>
  </w:style>
  <w:style w:type="paragraph" w:customStyle="1" w:styleId="p3">
    <w:name w:val="p3"/>
    <w:basedOn w:val="Normal"/>
    <w:rsid w:val="00CC24BB"/>
    <w:rPr>
      <w:rFonts w:ascii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DefaultParagraphFont"/>
    <w:rsid w:val="00CC24BB"/>
    <w:rPr>
      <w:rFonts w:ascii=".SFUIDisplay-Semibold" w:hAnsi=".SFUIDisplay-Semibold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CC24BB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CC24BB"/>
  </w:style>
  <w:style w:type="paragraph" w:styleId="ListParagraph">
    <w:name w:val="List Paragraph"/>
    <w:basedOn w:val="Normal"/>
    <w:uiPriority w:val="34"/>
    <w:qFormat/>
    <w:rsid w:val="00D40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047"/>
  </w:style>
  <w:style w:type="paragraph" w:styleId="Footer">
    <w:name w:val="footer"/>
    <w:basedOn w:val="Normal"/>
    <w:link w:val="FooterChar"/>
    <w:uiPriority w:val="99"/>
    <w:unhideWhenUsed/>
    <w:rsid w:val="00502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88A9-A312-FB47-AB74-72BFED6241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van Zyl</dc:creator>
  <cp:keywords/>
  <dc:description/>
  <cp:lastModifiedBy>Nico van Zyl</cp:lastModifiedBy>
  <cp:revision>7</cp:revision>
  <dcterms:created xsi:type="dcterms:W3CDTF">2022-06-02T13:37:00Z</dcterms:created>
  <dcterms:modified xsi:type="dcterms:W3CDTF">2022-06-02T13:52:00Z</dcterms:modified>
</cp:coreProperties>
</file>