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0666" w14:textId="0ABF4686" w:rsidR="00D127D1" w:rsidRDefault="00D127D1" w:rsidP="00B405AE">
      <w:pPr>
        <w:jc w:val="center"/>
        <w:rPr>
          <w:b/>
          <w:bCs/>
          <w:color w:val="0070C0"/>
          <w:u w:val="single"/>
        </w:rPr>
      </w:pPr>
      <w:r>
        <w:rPr>
          <w:b/>
          <w:bCs/>
          <w:color w:val="0070C0"/>
          <w:u w:val="single"/>
        </w:rPr>
        <w:t xml:space="preserve">2025, </w:t>
      </w:r>
      <w:r w:rsidR="00426594">
        <w:rPr>
          <w:b/>
          <w:bCs/>
          <w:color w:val="0070C0"/>
          <w:u w:val="single"/>
        </w:rPr>
        <w:t xml:space="preserve">February </w:t>
      </w:r>
      <w:r w:rsidRPr="008B704A">
        <w:rPr>
          <w:b/>
          <w:bCs/>
          <w:color w:val="0070C0"/>
          <w:u w:val="single"/>
        </w:rPr>
        <w:t>Internship Report</w:t>
      </w:r>
    </w:p>
    <w:p w14:paraId="7D236845" w14:textId="1A8AD280" w:rsidR="00D127D1" w:rsidRDefault="00D127D1" w:rsidP="00D127D1">
      <w:r>
        <w:t xml:space="preserve">Dear brethren, </w:t>
      </w:r>
    </w:p>
    <w:p w14:paraId="52640A96" w14:textId="31DD59D5" w:rsidR="00D127D1" w:rsidRPr="00F26232" w:rsidRDefault="00D127D1" w:rsidP="00D127D1">
      <w:r>
        <w:t>Receive my warm greetings in the Lord. Trusting that you are doin</w:t>
      </w:r>
      <w:r w:rsidR="002A7C58">
        <w:t xml:space="preserve">g well, and pressing on </w:t>
      </w:r>
      <w:r w:rsidR="00B405AE">
        <w:t xml:space="preserve">in </w:t>
      </w:r>
      <w:r w:rsidR="002A7C58">
        <w:t>the fight of faith</w:t>
      </w:r>
      <w:r w:rsidR="00BE1B59">
        <w:t xml:space="preserve">. </w:t>
      </w:r>
      <w:r>
        <w:t xml:space="preserve">May God’s mercy, peace and love be multiplied to you. </w:t>
      </w:r>
    </w:p>
    <w:p w14:paraId="62F70F81" w14:textId="1806375F" w:rsidR="00D127D1" w:rsidRDefault="007B6182" w:rsidP="00D127D1">
      <w:pPr>
        <w:rPr>
          <w:b/>
          <w:bCs/>
          <w:color w:val="002060"/>
          <w:u w:val="single"/>
        </w:rPr>
      </w:pPr>
      <w:r>
        <w:rPr>
          <w:b/>
          <w:bCs/>
          <w:color w:val="002060"/>
          <w:u w:val="single"/>
        </w:rPr>
        <w:t xml:space="preserve">TBCN </w:t>
      </w:r>
      <w:r w:rsidR="00D127D1" w:rsidRPr="001F223C">
        <w:rPr>
          <w:b/>
          <w:bCs/>
          <w:color w:val="002060"/>
          <w:u w:val="single"/>
        </w:rPr>
        <w:t xml:space="preserve">Ministries </w:t>
      </w:r>
      <w:r w:rsidR="00866038">
        <w:rPr>
          <w:b/>
          <w:bCs/>
          <w:color w:val="002060"/>
          <w:u w:val="single"/>
        </w:rPr>
        <w:t xml:space="preserve">that I was </w:t>
      </w:r>
      <w:r w:rsidR="00D127D1" w:rsidRPr="001F223C">
        <w:rPr>
          <w:b/>
          <w:bCs/>
          <w:color w:val="002060"/>
          <w:u w:val="single"/>
        </w:rPr>
        <w:t>Assigned</w:t>
      </w:r>
    </w:p>
    <w:p w14:paraId="55A653CD" w14:textId="7AF99573" w:rsidR="007B6182" w:rsidRPr="001C40D0" w:rsidRDefault="00D127D1" w:rsidP="00D127D1">
      <w:r>
        <w:t xml:space="preserve">Early this month, </w:t>
      </w:r>
      <w:r w:rsidR="007B6182">
        <w:t xml:space="preserve">I was </w:t>
      </w:r>
      <w:r>
        <w:t xml:space="preserve">requested </w:t>
      </w:r>
      <w:r w:rsidR="00EB7B9D">
        <w:t xml:space="preserve">to </w:t>
      </w:r>
      <w:r>
        <w:t>serv</w:t>
      </w:r>
      <w:r w:rsidR="007B6182">
        <w:t>e</w:t>
      </w:r>
      <w:r>
        <w:t xml:space="preserve"> the following ministries:</w:t>
      </w:r>
    </w:p>
    <w:p w14:paraId="0C6EB1E1" w14:textId="77777777" w:rsidR="00D127D1" w:rsidRDefault="00D127D1" w:rsidP="00D127D1">
      <w:pPr>
        <w:rPr>
          <w:color w:val="00B050"/>
          <w:u w:val="single"/>
        </w:rPr>
      </w:pPr>
      <w:r w:rsidRPr="001F223C">
        <w:rPr>
          <w:color w:val="00B050"/>
          <w:u w:val="single"/>
        </w:rPr>
        <w:t>(a) Daily Prayers</w:t>
      </w:r>
    </w:p>
    <w:p w14:paraId="0DAAB765" w14:textId="26C444A0" w:rsidR="00D127D1" w:rsidRPr="003163B2" w:rsidRDefault="00D127D1" w:rsidP="00D127D1">
      <w:r>
        <w:t xml:space="preserve">I was </w:t>
      </w:r>
      <w:r w:rsidR="00B8584E">
        <w:t xml:space="preserve">told to be accessing </w:t>
      </w:r>
      <w:r>
        <w:t xml:space="preserve">church’s website </w:t>
      </w:r>
      <w:r w:rsidR="00B8584E">
        <w:t xml:space="preserve">and to </w:t>
      </w:r>
      <w:r w:rsidR="00777106">
        <w:t>daily transferring</w:t>
      </w:r>
      <w:r w:rsidR="00B8584E">
        <w:t xml:space="preserve"> the </w:t>
      </w:r>
      <w:r>
        <w:t xml:space="preserve">prepared prayer points </w:t>
      </w:r>
      <w:r w:rsidR="00B8584E">
        <w:t xml:space="preserve">to </w:t>
      </w:r>
      <w:r>
        <w:t>the C</w:t>
      </w:r>
      <w:r w:rsidR="00B8584E">
        <w:t>hurch</w:t>
      </w:r>
      <w:r>
        <w:t xml:space="preserve"> Fellowship Group</w:t>
      </w:r>
      <w:r w:rsidR="00777106">
        <w:t>, so that the members would be</w:t>
      </w:r>
      <w:r w:rsidR="00866038">
        <w:t xml:space="preserve"> daily having church’s </w:t>
      </w:r>
      <w:r w:rsidR="00B405AE">
        <w:t xml:space="preserve">prayer points </w:t>
      </w:r>
      <w:r w:rsidR="00866038">
        <w:t>to p</w:t>
      </w:r>
      <w:r w:rsidR="00B405AE">
        <w:t>ray</w:t>
      </w:r>
      <w:r w:rsidR="00866038">
        <w:t xml:space="preserve"> for</w:t>
      </w:r>
      <w:r>
        <w:t>. I thank God for this ministry</w:t>
      </w:r>
      <w:r w:rsidR="00432085">
        <w:t xml:space="preserve">. Would you pray with me that I may be faithful to serve God and </w:t>
      </w:r>
      <w:r w:rsidR="003B1075">
        <w:t>H</w:t>
      </w:r>
      <w:r w:rsidR="00432085">
        <w:t xml:space="preserve">is church </w:t>
      </w:r>
      <w:r>
        <w:t>in this way</w:t>
      </w:r>
      <w:r w:rsidR="0044342A">
        <w:t>.</w:t>
      </w:r>
      <w:r w:rsidR="00432085">
        <w:t xml:space="preserve"> </w:t>
      </w:r>
    </w:p>
    <w:p w14:paraId="694A4913" w14:textId="58302330" w:rsidR="00D127D1" w:rsidRDefault="00D127D1" w:rsidP="00D127D1">
      <w:pPr>
        <w:rPr>
          <w:color w:val="00B050"/>
          <w:u w:val="single"/>
        </w:rPr>
      </w:pPr>
      <w:r w:rsidRPr="001F223C">
        <w:rPr>
          <w:color w:val="00B050"/>
          <w:u w:val="single"/>
        </w:rPr>
        <w:t>(b) School ministries</w:t>
      </w:r>
    </w:p>
    <w:p w14:paraId="16A946FE" w14:textId="49C2D65B" w:rsidR="000D71F2" w:rsidRDefault="00D35EDB" w:rsidP="00D127D1">
      <w:r>
        <w:t xml:space="preserve">This is another ministry that I was assigned to lead. These are the nearby schools which the church used to minister since some years back. </w:t>
      </w:r>
      <w:r w:rsidR="00224FCC">
        <w:t xml:space="preserve">So, we have resumed this month, and as an intern </w:t>
      </w:r>
      <w:r w:rsidR="000D71F2">
        <w:t>I am to be actively participating as I encourage brethren to join me.</w:t>
      </w:r>
      <w:r w:rsidR="00245CF0">
        <w:t xml:space="preserve"> Below are those schools: </w:t>
      </w:r>
    </w:p>
    <w:p w14:paraId="197FA2C1" w14:textId="6790ACFF" w:rsidR="00BA5295" w:rsidRPr="007C6938" w:rsidRDefault="00D127D1" w:rsidP="00D127D1">
      <w:pPr>
        <w:pStyle w:val="ListParagraph"/>
        <w:numPr>
          <w:ilvl w:val="0"/>
          <w:numId w:val="1"/>
        </w:numPr>
        <w:rPr>
          <w:b/>
          <w:bCs/>
          <w:color w:val="7030A0"/>
        </w:rPr>
      </w:pPr>
      <w:r w:rsidRPr="001F223C">
        <w:rPr>
          <w:b/>
          <w:bCs/>
          <w:color w:val="7030A0"/>
        </w:rPr>
        <w:t>Carlin Primary</w:t>
      </w:r>
      <w:r>
        <w:rPr>
          <w:b/>
          <w:bCs/>
          <w:color w:val="7030A0"/>
        </w:rPr>
        <w:t xml:space="preserve">: </w:t>
      </w:r>
      <w:r>
        <w:t xml:space="preserve">This is a young, new school, which carries few numbers of learners. Majorly, the bigger population of pupils are Muslims, but they do not join us during </w:t>
      </w:r>
      <w:r w:rsidR="00BA5295">
        <w:t xml:space="preserve">our </w:t>
      </w:r>
      <w:r>
        <w:t xml:space="preserve">fellowships. </w:t>
      </w:r>
      <w:r w:rsidR="00BA5295">
        <w:t>We meet every Wednesday morning in one of their classrooms.</w:t>
      </w:r>
      <w:r w:rsidR="007E57AA">
        <w:rPr>
          <w:b/>
          <w:bCs/>
          <w:color w:val="7030A0"/>
        </w:rPr>
        <w:t xml:space="preserve"> </w:t>
      </w:r>
      <w:r w:rsidR="00D70256">
        <w:t>S</w:t>
      </w:r>
      <w:r w:rsidR="007E57AA">
        <w:t xml:space="preserve">ince their gathering is </w:t>
      </w:r>
      <w:r w:rsidR="007E57AA">
        <w:t xml:space="preserve">one, </w:t>
      </w:r>
      <w:r w:rsidR="00E24C79">
        <w:t xml:space="preserve">therefore, </w:t>
      </w:r>
      <w:r w:rsidR="007E57AA">
        <w:t xml:space="preserve">they need one teacher, </w:t>
      </w:r>
      <w:r w:rsidR="00D70256">
        <w:t xml:space="preserve">so </w:t>
      </w:r>
      <w:r w:rsidR="007E57AA">
        <w:t>I am the one assisting them. We had three lessons this month before they break for the half-term, and I taught the</w:t>
      </w:r>
      <w:r w:rsidR="00D70256">
        <w:t xml:space="preserve"> gospel from:</w:t>
      </w:r>
      <w:r w:rsidR="007E57AA">
        <w:t xml:space="preserve"> </w:t>
      </w:r>
      <w:r w:rsidR="007E57AA" w:rsidRPr="00D70256">
        <w:rPr>
          <w:i/>
          <w:iCs/>
        </w:rPr>
        <w:t>John 3:16; John 1:1-5; and 2</w:t>
      </w:r>
      <w:r w:rsidR="007E57AA" w:rsidRPr="00D70256">
        <w:rPr>
          <w:i/>
          <w:iCs/>
          <w:vertAlign w:val="superscript"/>
        </w:rPr>
        <w:t>nd</w:t>
      </w:r>
      <w:r w:rsidR="007E57AA" w:rsidRPr="00D70256">
        <w:rPr>
          <w:i/>
          <w:iCs/>
        </w:rPr>
        <w:t xml:space="preserve"> Corinthians 5:21</w:t>
      </w:r>
      <w:r w:rsidR="007E57AA">
        <w:t xml:space="preserve">. I have been thinking to go through catechism </w:t>
      </w:r>
      <w:r w:rsidR="00E24C79">
        <w:t xml:space="preserve">for boys and girls, </w:t>
      </w:r>
      <w:r w:rsidR="007E57AA">
        <w:t xml:space="preserve">with them. </w:t>
      </w:r>
      <w:r w:rsidR="00572BFF">
        <w:t xml:space="preserve">Pray for this ministry that God’s Word may work in the hearts of these children and </w:t>
      </w:r>
      <w:r w:rsidR="005266AF">
        <w:t xml:space="preserve">in </w:t>
      </w:r>
      <w:r w:rsidR="00572BFF">
        <w:t xml:space="preserve">their teachers. </w:t>
      </w:r>
    </w:p>
    <w:p w14:paraId="665FB95B" w14:textId="44345E4B" w:rsidR="007C6938" w:rsidRPr="00F42B8C" w:rsidRDefault="007C6938" w:rsidP="007C6938">
      <w:pPr>
        <w:pStyle w:val="ListParagraph"/>
        <w:rPr>
          <w:b/>
          <w:bCs/>
          <w:color w:val="7030A0"/>
        </w:rPr>
      </w:pPr>
      <w:r>
        <w:rPr>
          <w:noProof/>
        </w:rPr>
        <w:drawing>
          <wp:inline distT="0" distB="0" distL="0" distR="0" wp14:anchorId="0015FF62" wp14:editId="76FCAAA3">
            <wp:extent cx="2747010" cy="2068195"/>
            <wp:effectExtent l="0" t="0" r="0" b="8255"/>
            <wp:docPr id="62657659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47010" cy="2068195"/>
                    </a:xfrm>
                    <a:prstGeom prst="rect">
                      <a:avLst/>
                    </a:prstGeom>
                    <a:noFill/>
                    <a:ln>
                      <a:noFill/>
                    </a:ln>
                  </pic:spPr>
                </pic:pic>
              </a:graphicData>
            </a:graphic>
          </wp:inline>
        </w:drawing>
      </w:r>
    </w:p>
    <w:p w14:paraId="2E468154" w14:textId="42D94710" w:rsidR="00F42B8C" w:rsidRPr="00823C89" w:rsidRDefault="00823C89" w:rsidP="00F42B8C">
      <w:pPr>
        <w:pStyle w:val="ListParagraph"/>
        <w:rPr>
          <w:b/>
          <w:bCs/>
          <w:i/>
          <w:iCs/>
          <w:color w:val="0070C0"/>
          <w:sz w:val="18"/>
          <w:szCs w:val="18"/>
        </w:rPr>
      </w:pPr>
      <w:r w:rsidRPr="00823C89">
        <w:rPr>
          <w:i/>
          <w:iCs/>
          <w:noProof/>
          <w:color w:val="0070C0"/>
          <w:sz w:val="18"/>
          <w:szCs w:val="18"/>
        </w:rPr>
        <w:t>This is one of the class photo</w:t>
      </w:r>
    </w:p>
    <w:p w14:paraId="75DA73FD" w14:textId="46BFBD36" w:rsidR="00D127D1" w:rsidRPr="00086A9F" w:rsidRDefault="00BA5295" w:rsidP="00086A9F">
      <w:pPr>
        <w:pStyle w:val="ListParagraph"/>
        <w:numPr>
          <w:ilvl w:val="0"/>
          <w:numId w:val="1"/>
        </w:numPr>
      </w:pPr>
      <w:proofErr w:type="spellStart"/>
      <w:r w:rsidRPr="001F223C">
        <w:rPr>
          <w:b/>
          <w:bCs/>
          <w:color w:val="7030A0"/>
        </w:rPr>
        <w:t>Donholm</w:t>
      </w:r>
      <w:proofErr w:type="spellEnd"/>
      <w:r w:rsidRPr="001F223C">
        <w:rPr>
          <w:b/>
          <w:bCs/>
          <w:color w:val="7030A0"/>
        </w:rPr>
        <w:t xml:space="preserve"> Primary</w:t>
      </w:r>
      <w:r>
        <w:rPr>
          <w:b/>
          <w:bCs/>
          <w:color w:val="7030A0"/>
        </w:rPr>
        <w:t xml:space="preserve">: </w:t>
      </w:r>
      <w:r w:rsidR="00235AA5">
        <w:t xml:space="preserve">This school is another gospel opportunity. The school has a good number of children. Their administration is very receptive to </w:t>
      </w:r>
      <w:r w:rsidR="00796AA4">
        <w:t>the Christian teachings, so, they agreed to give us 31 separate gathering of pupils every week (19 on Monday, and 12 on Friday).</w:t>
      </w:r>
      <w:r w:rsidR="00796AA4">
        <w:rPr>
          <w:b/>
          <w:bCs/>
          <w:color w:val="7030A0"/>
        </w:rPr>
        <w:t xml:space="preserve"> </w:t>
      </w:r>
      <w:r w:rsidR="003C7E16">
        <w:t xml:space="preserve">Since I cannot alone be able to administer to these groups, our church members have been of good use to join me teaching them. </w:t>
      </w:r>
      <w:r w:rsidR="00CC56C9">
        <w:t>You may pray for us (the church) that we should be zealous to respond to this</w:t>
      </w:r>
      <w:r w:rsidR="007A6531">
        <w:t xml:space="preserve"> Macedonian call</w:t>
      </w:r>
      <w:r w:rsidR="00CC56C9">
        <w:t xml:space="preserve">. </w:t>
      </w:r>
    </w:p>
    <w:p w14:paraId="58A0B4B5" w14:textId="77777777" w:rsidR="00D127D1" w:rsidRDefault="00D127D1" w:rsidP="00D127D1">
      <w:pPr>
        <w:rPr>
          <w:b/>
          <w:bCs/>
          <w:color w:val="002060"/>
          <w:u w:val="single"/>
        </w:rPr>
      </w:pPr>
      <w:r w:rsidRPr="001F223C">
        <w:rPr>
          <w:b/>
          <w:bCs/>
          <w:color w:val="002060"/>
          <w:u w:val="single"/>
        </w:rPr>
        <w:lastRenderedPageBreak/>
        <w:t>Church Activities</w:t>
      </w:r>
    </w:p>
    <w:p w14:paraId="28417113" w14:textId="03E5C3D1" w:rsidR="00D127D1" w:rsidRPr="00467513" w:rsidRDefault="00D127D1" w:rsidP="00D127D1">
      <w:r>
        <w:t xml:space="preserve">Below, are number of church activities that I have participated at. I am very joyful </w:t>
      </w:r>
      <w:r w:rsidR="001457DF">
        <w:t xml:space="preserve">to </w:t>
      </w:r>
      <w:r>
        <w:t>learn through observations, hearing and interactions</w:t>
      </w:r>
      <w:r w:rsidR="001457DF">
        <w:t xml:space="preserve"> during this ministry</w:t>
      </w:r>
      <w:r>
        <w:t>. It is my prayer that, there may be found more alike opportunities</w:t>
      </w:r>
      <w:r w:rsidR="00086A9F">
        <w:t xml:space="preserve">, </w:t>
      </w:r>
      <w:r w:rsidR="00284234">
        <w:t xml:space="preserve">so </w:t>
      </w:r>
      <w:r w:rsidR="00086A9F">
        <w:t>that I may learn</w:t>
      </w:r>
      <w:r w:rsidR="00284234">
        <w:t xml:space="preserve"> much.</w:t>
      </w:r>
    </w:p>
    <w:p w14:paraId="719BC043" w14:textId="77777777" w:rsidR="00D127D1" w:rsidRDefault="00D127D1" w:rsidP="00D127D1">
      <w:pPr>
        <w:rPr>
          <w:color w:val="00B050"/>
          <w:u w:val="single"/>
        </w:rPr>
      </w:pPr>
      <w:r w:rsidRPr="001F223C">
        <w:rPr>
          <w:color w:val="00B050"/>
          <w:u w:val="single"/>
        </w:rPr>
        <w:t>(a) Interview for Membership</w:t>
      </w:r>
    </w:p>
    <w:p w14:paraId="7F2BCCC9" w14:textId="2770A751" w:rsidR="00D127D1" w:rsidRPr="00E713AF" w:rsidRDefault="00BA4AD9" w:rsidP="00D127D1">
      <w:r>
        <w:t xml:space="preserve">One </w:t>
      </w:r>
      <w:r w:rsidR="00D127D1">
        <w:t>weekday,</w:t>
      </w:r>
      <w:r>
        <w:t xml:space="preserve"> I was invited by our pastor to join him interviewing a lady who </w:t>
      </w:r>
      <w:r w:rsidR="001457DF">
        <w:t xml:space="preserve">was </w:t>
      </w:r>
      <w:r>
        <w:t>interested to join the church</w:t>
      </w:r>
      <w:r w:rsidR="00D127D1">
        <w:t xml:space="preserve">. This became a good opportunity for me to be part of interviewers for the first time; listening to her, asking questions, and observing the whole process on how </w:t>
      </w:r>
      <w:r>
        <w:t xml:space="preserve">pastor </w:t>
      </w:r>
      <w:r w:rsidR="00D127D1">
        <w:t xml:space="preserve">approached the matter until he closed with the Word of prayer. </w:t>
      </w:r>
    </w:p>
    <w:p w14:paraId="4E5C445D" w14:textId="77777777" w:rsidR="00D127D1" w:rsidRDefault="00D127D1" w:rsidP="00D127D1">
      <w:pPr>
        <w:rPr>
          <w:color w:val="00B050"/>
          <w:u w:val="single"/>
        </w:rPr>
      </w:pPr>
      <w:r w:rsidRPr="001F223C">
        <w:rPr>
          <w:color w:val="00B050"/>
          <w:u w:val="single"/>
        </w:rPr>
        <w:t>(b) Collection of offerings</w:t>
      </w:r>
    </w:p>
    <w:p w14:paraId="44B77BAD" w14:textId="2B48DB6F" w:rsidR="00D127D1" w:rsidRPr="00697CDC" w:rsidRDefault="00D127D1" w:rsidP="00D127D1">
      <w:r>
        <w:t xml:space="preserve">This was another opportunity that Pastor Domnic, not only needed help from me for accountability, but also that I may learn how to be of good use in the future regarding transparency. </w:t>
      </w:r>
      <w:r w:rsidR="00BA4AD9">
        <w:t xml:space="preserve">Three of us were involved in the collection, counting, confirmation and signing. I realized that at least one pastor, deacon and </w:t>
      </w:r>
      <w:r w:rsidR="00E31D9F">
        <w:t xml:space="preserve">some witnesses must be present during every offering collection. I was so happy to learn this way of accountability. </w:t>
      </w:r>
    </w:p>
    <w:p w14:paraId="4E107829" w14:textId="77777777" w:rsidR="00D127D1" w:rsidRDefault="00D127D1" w:rsidP="00D127D1">
      <w:pPr>
        <w:rPr>
          <w:color w:val="00B050"/>
          <w:u w:val="single"/>
        </w:rPr>
      </w:pPr>
      <w:r w:rsidRPr="001F223C">
        <w:rPr>
          <w:color w:val="00B050"/>
          <w:u w:val="single"/>
        </w:rPr>
        <w:t>(c) Witnessing exchange of vows</w:t>
      </w:r>
    </w:p>
    <w:p w14:paraId="68DE8E57" w14:textId="1C2C2022" w:rsidR="00D127D1" w:rsidRPr="00E93FC8" w:rsidRDefault="00D127D1" w:rsidP="00D127D1">
      <w:r>
        <w:t>I lack words to express my heartfelt gratitude regarding the great opportunity of witnessing the fellow brethren being joined in a godly way. I was amazed to see how every elder</w:t>
      </w:r>
      <w:r w:rsidR="00FF6921">
        <w:t xml:space="preserve"> at </w:t>
      </w:r>
      <w:r>
        <w:t xml:space="preserve">the pulpit </w:t>
      </w:r>
      <w:r w:rsidR="00FF6921">
        <w:t xml:space="preserve">(during weddings) </w:t>
      </w:r>
      <w:r>
        <w:t>begins with the purposes of marriage, duties of the candidates and then finishes with the evangelistic sermon to the congregation.</w:t>
      </w:r>
    </w:p>
    <w:p w14:paraId="3D078A74" w14:textId="77777777" w:rsidR="00D127D1" w:rsidRDefault="00D127D1" w:rsidP="00D127D1">
      <w:pPr>
        <w:rPr>
          <w:color w:val="00B050"/>
          <w:u w:val="single"/>
        </w:rPr>
      </w:pPr>
      <w:r w:rsidRPr="001F223C">
        <w:rPr>
          <w:color w:val="00B050"/>
          <w:u w:val="single"/>
        </w:rPr>
        <w:t xml:space="preserve">(d) Weekly ministries </w:t>
      </w:r>
    </w:p>
    <w:p w14:paraId="65575EBA" w14:textId="27CFA498" w:rsidR="00D127D1" w:rsidRPr="00523DA9" w:rsidRDefault="007C4DFE" w:rsidP="00D127D1">
      <w:r>
        <w:t xml:space="preserve">I appreciate the </w:t>
      </w:r>
      <w:r w:rsidR="00D127D1">
        <w:t xml:space="preserve">privilege for me </w:t>
      </w:r>
      <w:r>
        <w:t xml:space="preserve">at </w:t>
      </w:r>
      <w:r w:rsidR="00D127D1">
        <w:t>TBCN</w:t>
      </w:r>
      <w:r w:rsidR="009F2340">
        <w:t>;</w:t>
      </w:r>
      <w:r w:rsidR="00D127D1">
        <w:t xml:space="preserve"> for I </w:t>
      </w:r>
      <w:r>
        <w:t xml:space="preserve">am </w:t>
      </w:r>
      <w:r w:rsidR="00D127D1">
        <w:t xml:space="preserve">currently experiencing the benefits from such well-established church: sitting under the good preachings every Sunday, observing the good order of services, enjoying the fellowship of matured saints, and seeing how the church created many opportunities for fellowships (e.g., mid-week meetings and ministries). </w:t>
      </w:r>
      <w:r w:rsidR="00A17C97">
        <w:t xml:space="preserve">Pray for me that this </w:t>
      </w:r>
      <w:r w:rsidR="00066910">
        <w:t xml:space="preserve">ministry </w:t>
      </w:r>
      <w:r w:rsidR="00A17C97">
        <w:t xml:space="preserve">may </w:t>
      </w:r>
      <w:r w:rsidR="00066910">
        <w:t xml:space="preserve">draw me </w:t>
      </w:r>
      <w:r w:rsidR="00CE5DC8">
        <w:t>closer</w:t>
      </w:r>
      <w:r w:rsidR="00066910">
        <w:t xml:space="preserve"> to God</w:t>
      </w:r>
      <w:r w:rsidR="004C02D9">
        <w:t>;</w:t>
      </w:r>
      <w:r w:rsidR="00C95247">
        <w:t xml:space="preserve"> to desire and know Him more.</w:t>
      </w:r>
    </w:p>
    <w:p w14:paraId="0AA06F4F" w14:textId="77777777" w:rsidR="00D127D1" w:rsidRDefault="00D127D1" w:rsidP="00D127D1">
      <w:pPr>
        <w:rPr>
          <w:b/>
          <w:bCs/>
          <w:color w:val="002060"/>
          <w:u w:val="single"/>
        </w:rPr>
      </w:pPr>
      <w:r w:rsidRPr="001F223C">
        <w:rPr>
          <w:b/>
          <w:bCs/>
          <w:color w:val="002060"/>
          <w:u w:val="single"/>
        </w:rPr>
        <w:t>TPC</w:t>
      </w:r>
    </w:p>
    <w:p w14:paraId="47DAE784" w14:textId="5B00F8FF" w:rsidR="00D127D1" w:rsidRDefault="00D127D1" w:rsidP="00D127D1">
      <w:r>
        <w:t xml:space="preserve">I have been struggling to work </w:t>
      </w:r>
      <w:r w:rsidR="001457DF">
        <w:t xml:space="preserve">faster </w:t>
      </w:r>
      <w:r>
        <w:t xml:space="preserve">my </w:t>
      </w:r>
      <w:r w:rsidR="009B28B4">
        <w:t xml:space="preserve">TPC </w:t>
      </w:r>
      <w:r>
        <w:t>assignment</w:t>
      </w:r>
      <w:r w:rsidR="001457DF">
        <w:t>,</w:t>
      </w:r>
      <w:r>
        <w:t xml:space="preserve"> but currently, I am putting more effort to catch up. I am done with the three letters</w:t>
      </w:r>
      <w:r w:rsidR="00BA6A1B">
        <w:t xml:space="preserve"> (Hebrews, James and 1</w:t>
      </w:r>
      <w:r w:rsidR="00BA6A1B" w:rsidRPr="00BA6A1B">
        <w:rPr>
          <w:vertAlign w:val="superscript"/>
        </w:rPr>
        <w:t>st</w:t>
      </w:r>
      <w:r w:rsidR="00BA6A1B">
        <w:t xml:space="preserve"> Peter)</w:t>
      </w:r>
      <w:r>
        <w:t xml:space="preserve">, and the first five unit of homiletics. </w:t>
      </w:r>
      <w:r w:rsidR="00BA6A1B">
        <w:t xml:space="preserve">Therefore, </w:t>
      </w:r>
      <w:r>
        <w:t xml:space="preserve">I have </w:t>
      </w:r>
      <w:r w:rsidR="00BA6A1B">
        <w:t xml:space="preserve">been </w:t>
      </w:r>
      <w:r>
        <w:t>left with the last five units of homiletics. Please pray with me</w:t>
      </w:r>
      <w:r w:rsidR="00BA6A1B">
        <w:t>,</w:t>
      </w:r>
      <w:r>
        <w:t xml:space="preserve"> </w:t>
      </w:r>
      <w:r w:rsidR="00BA6A1B">
        <w:t xml:space="preserve">while </w:t>
      </w:r>
      <w:r>
        <w:t xml:space="preserve">I am working hard to complete them soon. </w:t>
      </w:r>
    </w:p>
    <w:p w14:paraId="7A1DFA54" w14:textId="6B7F2614" w:rsidR="00BA6A1B" w:rsidRDefault="00BA6A1B" w:rsidP="00D127D1">
      <w:r>
        <w:t>Our upcoming classes are drawing near, 12</w:t>
      </w:r>
      <w:r w:rsidRPr="00BA6A1B">
        <w:rPr>
          <w:vertAlign w:val="superscript"/>
        </w:rPr>
        <w:t>th</w:t>
      </w:r>
      <w:r>
        <w:t xml:space="preserve"> March. We will be taught </w:t>
      </w:r>
      <w:r w:rsidR="002510B9">
        <w:t xml:space="preserve">the </w:t>
      </w:r>
      <w:r>
        <w:t xml:space="preserve">Exegesis and Hermeneutics. </w:t>
      </w:r>
      <w:r w:rsidR="0087032F">
        <w:t>The lecturer is Nate Davidson. Please pray for him as he continues preparing.</w:t>
      </w:r>
      <w:r w:rsidR="002510B9">
        <w:t xml:space="preserve"> Pray for all students too, that we may complete previous work. </w:t>
      </w:r>
    </w:p>
    <w:p w14:paraId="555DD1E6" w14:textId="77777777" w:rsidR="002510B9" w:rsidRDefault="0018169A" w:rsidP="00D127D1">
      <w:r>
        <w:t>In Christ,</w:t>
      </w:r>
    </w:p>
    <w:p w14:paraId="73FDCA77" w14:textId="00B1B0AD" w:rsidR="00D127D1" w:rsidRDefault="0018169A">
      <w:proofErr w:type="spellStart"/>
      <w:r>
        <w:t>Muketi</w:t>
      </w:r>
      <w:proofErr w:type="spellEnd"/>
      <w:r>
        <w:t>.</w:t>
      </w:r>
    </w:p>
    <w:sectPr w:rsidR="00D127D1" w:rsidSect="007C6938">
      <w:pgSz w:w="12240" w:h="15840"/>
      <w:pgMar w:top="1440" w:right="1440" w:bottom="1440" w:left="144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0064C"/>
    <w:multiLevelType w:val="hybridMultilevel"/>
    <w:tmpl w:val="A058FE9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0776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D1"/>
    <w:rsid w:val="0004408D"/>
    <w:rsid w:val="00066910"/>
    <w:rsid w:val="00086A9F"/>
    <w:rsid w:val="000D71F2"/>
    <w:rsid w:val="001457DF"/>
    <w:rsid w:val="0018169A"/>
    <w:rsid w:val="00224FCC"/>
    <w:rsid w:val="00235AA5"/>
    <w:rsid w:val="00245CF0"/>
    <w:rsid w:val="002510B9"/>
    <w:rsid w:val="0025568B"/>
    <w:rsid w:val="00284234"/>
    <w:rsid w:val="002A7C58"/>
    <w:rsid w:val="003B1075"/>
    <w:rsid w:val="003C7E16"/>
    <w:rsid w:val="00426594"/>
    <w:rsid w:val="00432085"/>
    <w:rsid w:val="0044342A"/>
    <w:rsid w:val="004C02D9"/>
    <w:rsid w:val="005266AF"/>
    <w:rsid w:val="00572BFF"/>
    <w:rsid w:val="006322E4"/>
    <w:rsid w:val="00777106"/>
    <w:rsid w:val="00796AA4"/>
    <w:rsid w:val="007A6531"/>
    <w:rsid w:val="007B6182"/>
    <w:rsid w:val="007C4DFE"/>
    <w:rsid w:val="007C6938"/>
    <w:rsid w:val="007E57AA"/>
    <w:rsid w:val="00820FB1"/>
    <w:rsid w:val="00823C89"/>
    <w:rsid w:val="008416CC"/>
    <w:rsid w:val="00866038"/>
    <w:rsid w:val="0087032F"/>
    <w:rsid w:val="009B28B4"/>
    <w:rsid w:val="009F2340"/>
    <w:rsid w:val="009F5A2F"/>
    <w:rsid w:val="00A17C97"/>
    <w:rsid w:val="00AD4DDC"/>
    <w:rsid w:val="00B405AE"/>
    <w:rsid w:val="00B8584E"/>
    <w:rsid w:val="00BA4AD9"/>
    <w:rsid w:val="00BA5295"/>
    <w:rsid w:val="00BA6A1B"/>
    <w:rsid w:val="00BE1B59"/>
    <w:rsid w:val="00C42E74"/>
    <w:rsid w:val="00C95247"/>
    <w:rsid w:val="00CC56C9"/>
    <w:rsid w:val="00CE5DC8"/>
    <w:rsid w:val="00D127D1"/>
    <w:rsid w:val="00D35EDB"/>
    <w:rsid w:val="00D70256"/>
    <w:rsid w:val="00E24C79"/>
    <w:rsid w:val="00E31D9F"/>
    <w:rsid w:val="00EB7B9D"/>
    <w:rsid w:val="00F42B8C"/>
    <w:rsid w:val="00FF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AB00"/>
  <w15:chartTrackingRefBased/>
  <w15:docId w15:val="{E2ED8D6A-4144-4215-93F1-675229B8E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7D1"/>
  </w:style>
  <w:style w:type="paragraph" w:styleId="Heading1">
    <w:name w:val="heading 1"/>
    <w:basedOn w:val="Normal"/>
    <w:next w:val="Normal"/>
    <w:link w:val="Heading1Char"/>
    <w:uiPriority w:val="9"/>
    <w:qFormat/>
    <w:rsid w:val="00D127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27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27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27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27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2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2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2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2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7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27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27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27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27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2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2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2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27D1"/>
    <w:rPr>
      <w:rFonts w:eastAsiaTheme="majorEastAsia" w:cstheme="majorBidi"/>
      <w:color w:val="272727" w:themeColor="text1" w:themeTint="D8"/>
    </w:rPr>
  </w:style>
  <w:style w:type="paragraph" w:styleId="Title">
    <w:name w:val="Title"/>
    <w:basedOn w:val="Normal"/>
    <w:next w:val="Normal"/>
    <w:link w:val="TitleChar"/>
    <w:uiPriority w:val="10"/>
    <w:qFormat/>
    <w:rsid w:val="00D12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2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2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2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27D1"/>
    <w:pPr>
      <w:spacing w:before="160"/>
      <w:jc w:val="center"/>
    </w:pPr>
    <w:rPr>
      <w:i/>
      <w:iCs/>
      <w:color w:val="404040" w:themeColor="text1" w:themeTint="BF"/>
    </w:rPr>
  </w:style>
  <w:style w:type="character" w:customStyle="1" w:styleId="QuoteChar">
    <w:name w:val="Quote Char"/>
    <w:basedOn w:val="DefaultParagraphFont"/>
    <w:link w:val="Quote"/>
    <w:uiPriority w:val="29"/>
    <w:rsid w:val="00D127D1"/>
    <w:rPr>
      <w:i/>
      <w:iCs/>
      <w:color w:val="404040" w:themeColor="text1" w:themeTint="BF"/>
    </w:rPr>
  </w:style>
  <w:style w:type="paragraph" w:styleId="ListParagraph">
    <w:name w:val="List Paragraph"/>
    <w:basedOn w:val="Normal"/>
    <w:uiPriority w:val="34"/>
    <w:qFormat/>
    <w:rsid w:val="00D127D1"/>
    <w:pPr>
      <w:ind w:left="720"/>
      <w:contextualSpacing/>
    </w:pPr>
  </w:style>
  <w:style w:type="character" w:styleId="IntenseEmphasis">
    <w:name w:val="Intense Emphasis"/>
    <w:basedOn w:val="DefaultParagraphFont"/>
    <w:uiPriority w:val="21"/>
    <w:qFormat/>
    <w:rsid w:val="00D127D1"/>
    <w:rPr>
      <w:i/>
      <w:iCs/>
      <w:color w:val="2F5496" w:themeColor="accent1" w:themeShade="BF"/>
    </w:rPr>
  </w:style>
  <w:style w:type="paragraph" w:styleId="IntenseQuote">
    <w:name w:val="Intense Quote"/>
    <w:basedOn w:val="Normal"/>
    <w:next w:val="Normal"/>
    <w:link w:val="IntenseQuoteChar"/>
    <w:uiPriority w:val="30"/>
    <w:qFormat/>
    <w:rsid w:val="00D127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27D1"/>
    <w:rPr>
      <w:i/>
      <w:iCs/>
      <w:color w:val="2F5496" w:themeColor="accent1" w:themeShade="BF"/>
    </w:rPr>
  </w:style>
  <w:style w:type="character" w:styleId="IntenseReference">
    <w:name w:val="Intense Reference"/>
    <w:basedOn w:val="DefaultParagraphFont"/>
    <w:uiPriority w:val="32"/>
    <w:qFormat/>
    <w:rsid w:val="00D127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2</Pages>
  <Words>707</Words>
  <Characters>4031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43</cp:revision>
  <dcterms:created xsi:type="dcterms:W3CDTF">2025-03-03T10:04:00Z</dcterms:created>
  <dcterms:modified xsi:type="dcterms:W3CDTF">2025-03-04T20:10:00Z</dcterms:modified>
</cp:coreProperties>
</file>